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E64F" w14:textId="41392152" w:rsidR="00CD157C" w:rsidRPr="00E84914" w:rsidRDefault="008E194F" w:rsidP="00504591">
      <w:pPr>
        <w:pStyle w:val="MTBody"/>
        <w:spacing w:after="180"/>
        <w:ind w:left="0"/>
        <w:jc w:val="center"/>
        <w:rPr>
          <w:rFonts w:asciiTheme="minorHAnsi" w:hAnsiTheme="minorHAnsi"/>
          <w:b/>
          <w:caps/>
          <w:sz w:val="22"/>
          <w:szCs w:val="22"/>
        </w:rPr>
      </w:pPr>
      <w:r w:rsidRPr="00E84914">
        <w:rPr>
          <w:rFonts w:asciiTheme="minorHAnsi" w:hAnsiTheme="minorHAnsi"/>
          <w:b/>
          <w:caps/>
          <w:sz w:val="22"/>
          <w:szCs w:val="22"/>
        </w:rPr>
        <w:t>Annexe</w:t>
      </w:r>
      <w:r w:rsidR="000D7E2B">
        <w:rPr>
          <w:rFonts w:asciiTheme="minorHAnsi" w:hAnsiTheme="minorHAnsi"/>
          <w:b/>
          <w:caps/>
          <w:sz w:val="22"/>
          <w:szCs w:val="22"/>
        </w:rPr>
        <w:t> </w:t>
      </w:r>
      <w:r w:rsidRPr="00E84914">
        <w:rPr>
          <w:rFonts w:asciiTheme="minorHAnsi" w:hAnsiTheme="minorHAnsi"/>
          <w:b/>
          <w:caps/>
          <w:sz w:val="22"/>
          <w:szCs w:val="22"/>
        </w:rPr>
        <w:t xml:space="preserve">IS-1 : </w:t>
      </w:r>
      <w:r w:rsidR="009C39A0">
        <w:rPr>
          <w:rFonts w:asciiTheme="minorHAnsi" w:hAnsiTheme="minorHAnsi"/>
          <w:b/>
          <w:caps/>
          <w:sz w:val="22"/>
          <w:szCs w:val="22"/>
        </w:rPr>
        <w:t>INFORMATIONS</w:t>
      </w:r>
      <w:r w:rsidR="001E40E3">
        <w:rPr>
          <w:rFonts w:asciiTheme="minorHAnsi" w:hAnsiTheme="minorHAnsi"/>
          <w:b/>
          <w:caps/>
          <w:sz w:val="22"/>
          <w:szCs w:val="22"/>
        </w:rPr>
        <w:t xml:space="preserve"> DU SOUMISSIONNAIRE</w:t>
      </w:r>
    </w:p>
    <w:tbl>
      <w:tblPr>
        <w:tblStyle w:val="TableGrid"/>
        <w:tblW w:w="10201" w:type="dxa"/>
        <w:jc w:val="center"/>
        <w:tblLook w:val="04A0" w:firstRow="1" w:lastRow="0" w:firstColumn="1" w:lastColumn="0" w:noHBand="0" w:noVBand="1"/>
      </w:tblPr>
      <w:tblGrid>
        <w:gridCol w:w="3964"/>
        <w:gridCol w:w="6237"/>
      </w:tblGrid>
      <w:tr w:rsidR="00CD157C" w14:paraId="57CA8E8B" w14:textId="77777777" w:rsidTr="00D874DE">
        <w:trPr>
          <w:trHeight w:val="283"/>
          <w:jc w:val="center"/>
        </w:trPr>
        <w:tc>
          <w:tcPr>
            <w:tcW w:w="10201" w:type="dxa"/>
            <w:gridSpan w:val="2"/>
            <w:shd w:val="clear" w:color="auto" w:fill="D9D9D9" w:themeFill="background1" w:themeFillShade="D9"/>
            <w:vAlign w:val="center"/>
          </w:tcPr>
          <w:p w14:paraId="540826EF" w14:textId="77777777" w:rsidR="00CD157C" w:rsidRPr="001C378F" w:rsidRDefault="00CD157C" w:rsidP="00504591">
            <w:pPr>
              <w:rPr>
                <w:rFonts w:asciiTheme="minorHAnsi" w:hAnsiTheme="minorHAnsi"/>
                <w:b/>
                <w:caps/>
                <w:sz w:val="22"/>
                <w:szCs w:val="22"/>
              </w:rPr>
            </w:pPr>
            <w:r w:rsidRPr="001C378F">
              <w:rPr>
                <w:rFonts w:asciiTheme="minorHAnsi" w:hAnsiTheme="minorHAnsi"/>
                <w:b/>
                <w:caps/>
                <w:sz w:val="22"/>
                <w:szCs w:val="22"/>
              </w:rPr>
              <w:t>1.0</w:t>
            </w:r>
            <w:r w:rsidRPr="001C378F">
              <w:rPr>
                <w:rFonts w:asciiTheme="minorHAnsi" w:hAnsiTheme="minorHAnsi" w:cstheme="minorHAnsi"/>
                <w:b/>
                <w:caps/>
                <w:sz w:val="24"/>
                <w:szCs w:val="22"/>
              </w:rPr>
              <w:t xml:space="preserve"> </w:t>
            </w:r>
            <w:r w:rsidRPr="001C378F">
              <w:rPr>
                <w:rFonts w:asciiTheme="minorHAnsi" w:hAnsiTheme="minorHAnsi" w:cstheme="minorHAnsi"/>
                <w:b/>
                <w:sz w:val="22"/>
              </w:rPr>
              <w:t>IDENTIFICATION DE LA SOUMISSION</w:t>
            </w:r>
          </w:p>
        </w:tc>
      </w:tr>
      <w:tr w:rsidR="00CD157C" w14:paraId="6A8FE220" w14:textId="77777777" w:rsidTr="00D874DE">
        <w:trPr>
          <w:trHeight w:val="340"/>
          <w:jc w:val="center"/>
        </w:trPr>
        <w:tc>
          <w:tcPr>
            <w:tcW w:w="3964" w:type="dxa"/>
            <w:vAlign w:val="center"/>
          </w:tcPr>
          <w:p w14:paraId="10CB3DAB" w14:textId="77777777" w:rsidR="00CD157C" w:rsidRPr="001C378F" w:rsidRDefault="00CD157C" w:rsidP="00504591">
            <w:pPr>
              <w:rPr>
                <w:rFonts w:asciiTheme="minorHAnsi" w:hAnsiTheme="minorHAnsi" w:cstheme="minorHAnsi"/>
                <w:sz w:val="22"/>
              </w:rPr>
            </w:pPr>
            <w:r w:rsidRPr="001C378F">
              <w:rPr>
                <w:rFonts w:asciiTheme="minorHAnsi" w:hAnsiTheme="minorHAnsi" w:cstheme="minorHAnsi"/>
                <w:sz w:val="22"/>
              </w:rPr>
              <w:t>Numéro de référence SEAO :</w:t>
            </w:r>
          </w:p>
        </w:tc>
        <w:tc>
          <w:tcPr>
            <w:tcW w:w="6237" w:type="dxa"/>
            <w:vAlign w:val="center"/>
          </w:tcPr>
          <w:p w14:paraId="6009946C" w14:textId="7442D97B" w:rsidR="00CD157C" w:rsidRPr="007E3E6F" w:rsidRDefault="007B6A64" w:rsidP="00504591">
            <w:pPr>
              <w:rPr>
                <w:rFonts w:asciiTheme="minorHAnsi" w:hAnsiTheme="minorHAnsi" w:cstheme="minorHAnsi"/>
                <w:b/>
                <w:sz w:val="22"/>
                <w:szCs w:val="22"/>
              </w:rPr>
            </w:pPr>
            <w:r>
              <w:rPr>
                <w:rFonts w:asciiTheme="minorHAnsi" w:hAnsiTheme="minorHAnsi" w:cstheme="minorHAnsi"/>
                <w:b/>
                <w:sz w:val="22"/>
                <w:szCs w:val="22"/>
              </w:rPr>
              <w:t>1727727</w:t>
            </w:r>
          </w:p>
        </w:tc>
      </w:tr>
      <w:tr w:rsidR="00CD157C" w14:paraId="4CA01DF3" w14:textId="77777777" w:rsidTr="00D874DE">
        <w:trPr>
          <w:trHeight w:val="340"/>
          <w:jc w:val="center"/>
        </w:trPr>
        <w:tc>
          <w:tcPr>
            <w:tcW w:w="3964" w:type="dxa"/>
            <w:vAlign w:val="center"/>
          </w:tcPr>
          <w:p w14:paraId="2CE2DF3C" w14:textId="77777777" w:rsidR="00CD157C" w:rsidRPr="001C378F" w:rsidRDefault="00CD157C" w:rsidP="00504591">
            <w:pPr>
              <w:rPr>
                <w:rFonts w:asciiTheme="minorHAnsi" w:hAnsiTheme="minorHAnsi" w:cstheme="minorHAnsi"/>
                <w:b/>
                <w:caps/>
                <w:sz w:val="22"/>
                <w:szCs w:val="22"/>
              </w:rPr>
            </w:pPr>
            <w:r w:rsidRPr="001C378F">
              <w:rPr>
                <w:rFonts w:asciiTheme="minorHAnsi" w:hAnsiTheme="minorHAnsi" w:cstheme="minorHAnsi"/>
                <w:sz w:val="22"/>
              </w:rPr>
              <w:t>Numéro de contrat (CCT) de l'Université</w:t>
            </w:r>
            <w:r w:rsidRPr="001C378F">
              <w:rPr>
                <w:rFonts w:asciiTheme="minorHAnsi" w:hAnsiTheme="minorHAnsi" w:cstheme="minorHAnsi"/>
                <w:spacing w:val="-15"/>
                <w:sz w:val="22"/>
              </w:rPr>
              <w:t xml:space="preserve"> </w:t>
            </w:r>
            <w:r w:rsidRPr="001C378F">
              <w:rPr>
                <w:rFonts w:asciiTheme="minorHAnsi" w:hAnsiTheme="minorHAnsi" w:cstheme="minorHAnsi"/>
                <w:sz w:val="22"/>
              </w:rPr>
              <w:t>:</w:t>
            </w:r>
          </w:p>
        </w:tc>
        <w:tc>
          <w:tcPr>
            <w:tcW w:w="6237" w:type="dxa"/>
            <w:vAlign w:val="center"/>
          </w:tcPr>
          <w:p w14:paraId="169AD312" w14:textId="40AF0DBB" w:rsidR="00CD157C" w:rsidRPr="00D07478" w:rsidRDefault="00CD157C" w:rsidP="00815610">
            <w:pPr>
              <w:rPr>
                <w:rFonts w:asciiTheme="minorHAnsi" w:hAnsiTheme="minorHAnsi" w:cstheme="minorHAnsi"/>
                <w:b/>
                <w:caps/>
                <w:sz w:val="22"/>
              </w:rPr>
            </w:pPr>
            <w:r w:rsidRPr="00D07478">
              <w:rPr>
                <w:rFonts w:asciiTheme="minorHAnsi" w:hAnsiTheme="minorHAnsi" w:cstheme="minorHAnsi"/>
                <w:b/>
                <w:sz w:val="22"/>
              </w:rPr>
              <w:t>C000</w:t>
            </w:r>
            <w:r w:rsidR="00CB177A">
              <w:rPr>
                <w:rFonts w:asciiTheme="minorHAnsi" w:hAnsiTheme="minorHAnsi" w:cstheme="minorHAnsi"/>
                <w:b/>
                <w:sz w:val="22"/>
              </w:rPr>
              <w:t>3288</w:t>
            </w:r>
          </w:p>
        </w:tc>
      </w:tr>
    </w:tbl>
    <w:p w14:paraId="35A9C6E6" w14:textId="77777777" w:rsidR="00CD157C" w:rsidRPr="00D874DE" w:rsidRDefault="00CD157C" w:rsidP="00FF30D6">
      <w:pPr>
        <w:spacing w:after="0"/>
        <w:jc w:val="center"/>
        <w:rPr>
          <w:rFonts w:cstheme="minorHAnsi"/>
          <w:sz w:val="8"/>
          <w:szCs w:val="18"/>
          <w:lang w:val="fr-C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550"/>
        <w:gridCol w:w="2550"/>
        <w:gridCol w:w="2551"/>
      </w:tblGrid>
      <w:tr w:rsidR="003C6D61" w:rsidRPr="00A56122" w14:paraId="3B8313D8" w14:textId="77777777" w:rsidTr="003C6D61">
        <w:trPr>
          <w:trHeight w:val="283"/>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BF5D8" w14:textId="77777777" w:rsidR="003C6D61" w:rsidRPr="001C378F" w:rsidRDefault="003C6D61" w:rsidP="0043237E">
            <w:pPr>
              <w:ind w:left="447" w:hanging="425"/>
              <w:contextualSpacing/>
              <w:rPr>
                <w:rFonts w:cstheme="minorHAnsi"/>
                <w:b/>
                <w:lang w:val="fr-CA"/>
              </w:rPr>
            </w:pPr>
            <w:r w:rsidRPr="001C378F">
              <w:rPr>
                <w:rFonts w:cstheme="minorHAnsi"/>
                <w:b/>
                <w:lang w:val="fr-CA"/>
              </w:rPr>
              <w:t xml:space="preserve">2.0 </w:t>
            </w:r>
            <w:r w:rsidRPr="001C378F">
              <w:rPr>
                <w:rFonts w:cstheme="minorHAnsi"/>
                <w:b/>
              </w:rPr>
              <w:t>INFORMATIONS DU SOUMISSIONNAIRE</w:t>
            </w:r>
          </w:p>
        </w:tc>
      </w:tr>
      <w:tr w:rsidR="003C6D61" w:rsidRPr="00A56122" w14:paraId="03936CC4" w14:textId="77777777" w:rsidTr="003C6D61">
        <w:trPr>
          <w:trHeight w:val="624"/>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tcPr>
          <w:p w14:paraId="2E9D1E09"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Nom légal du soumissionnaire :</w:t>
            </w:r>
          </w:p>
          <w:p w14:paraId="5C960D91"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FB783BB" w14:textId="77777777" w:rsidTr="003C6D61">
        <w:trPr>
          <w:trHeight w:val="624"/>
          <w:jc w:val="center"/>
        </w:trPr>
        <w:tc>
          <w:tcPr>
            <w:tcW w:w="10201" w:type="dxa"/>
            <w:gridSpan w:val="4"/>
            <w:tcBorders>
              <w:top w:val="single" w:sz="4" w:space="0" w:color="auto"/>
            </w:tcBorders>
            <w:shd w:val="clear" w:color="auto" w:fill="auto"/>
          </w:tcPr>
          <w:p w14:paraId="49C03CB2"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Emplacement du siège social (continent et pays) :</w:t>
            </w:r>
          </w:p>
          <w:p w14:paraId="6EE559EB" w14:textId="3819D567" w:rsidR="003C6D61" w:rsidRPr="00A56122" w:rsidRDefault="003C6D61" w:rsidP="0043237E">
            <w:pPr>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14DB2462" w14:textId="77777777" w:rsidTr="003C6D61">
        <w:trPr>
          <w:trHeight w:val="624"/>
          <w:jc w:val="center"/>
        </w:trPr>
        <w:tc>
          <w:tcPr>
            <w:tcW w:w="10201" w:type="dxa"/>
            <w:gridSpan w:val="4"/>
            <w:tcBorders>
              <w:top w:val="single" w:sz="4" w:space="0" w:color="auto"/>
            </w:tcBorders>
            <w:shd w:val="clear" w:color="auto" w:fill="auto"/>
          </w:tcPr>
          <w:p w14:paraId="6E458468"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Adresse postale </w:t>
            </w:r>
            <w:r>
              <w:rPr>
                <w:rFonts w:cstheme="minorHAnsi"/>
                <w:lang w:val="fr-CA"/>
              </w:rPr>
              <w:t xml:space="preserve">du siège social </w:t>
            </w:r>
            <w:r w:rsidRPr="00A56122">
              <w:rPr>
                <w:rFonts w:cstheme="minorHAnsi"/>
                <w:lang w:val="fr-CA"/>
              </w:rPr>
              <w:t>:</w:t>
            </w:r>
          </w:p>
          <w:p w14:paraId="7BF58423"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85F74BE" w14:textId="77777777" w:rsidTr="003C6D61">
        <w:trPr>
          <w:trHeight w:val="624"/>
          <w:jc w:val="center"/>
        </w:trPr>
        <w:tc>
          <w:tcPr>
            <w:tcW w:w="10201" w:type="dxa"/>
            <w:gridSpan w:val="4"/>
            <w:tcBorders>
              <w:top w:val="single" w:sz="4" w:space="0" w:color="auto"/>
            </w:tcBorders>
            <w:shd w:val="clear" w:color="auto" w:fill="auto"/>
          </w:tcPr>
          <w:p w14:paraId="360F8C35"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 xml:space="preserve">Numéro d’entreprise du Québec (NEQ) </w:t>
            </w:r>
            <w:r>
              <w:rPr>
                <w:rFonts w:cstheme="minorHAnsi"/>
                <w:lang w:val="fr-CA"/>
              </w:rPr>
              <w:t>si immatriculé au Québec</w:t>
            </w:r>
            <w:r w:rsidRPr="00A56122">
              <w:rPr>
                <w:rFonts w:cstheme="minorHAnsi"/>
                <w:lang w:val="fr-CA"/>
              </w:rPr>
              <w:t>:</w:t>
            </w:r>
          </w:p>
          <w:p w14:paraId="0D82A779" w14:textId="77777777" w:rsidR="003C6D61" w:rsidRPr="00A56122" w:rsidRDefault="003C6D61" w:rsidP="0043237E">
            <w:pPr>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7C389A5C" w14:textId="77777777" w:rsidTr="003C6D61">
        <w:trPr>
          <w:trHeight w:val="624"/>
          <w:jc w:val="center"/>
        </w:trPr>
        <w:tc>
          <w:tcPr>
            <w:tcW w:w="5100" w:type="dxa"/>
            <w:gridSpan w:val="2"/>
            <w:tcBorders>
              <w:top w:val="single" w:sz="4" w:space="0" w:color="auto"/>
            </w:tcBorders>
            <w:shd w:val="clear" w:color="auto" w:fill="auto"/>
          </w:tcPr>
          <w:p w14:paraId="310E882C"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Numéro de TPS/TVH, si applicable :</w:t>
            </w:r>
          </w:p>
          <w:p w14:paraId="158AD016"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101" w:type="dxa"/>
            <w:gridSpan w:val="2"/>
            <w:tcBorders>
              <w:top w:val="single" w:sz="4" w:space="0" w:color="auto"/>
            </w:tcBorders>
            <w:shd w:val="clear" w:color="auto" w:fill="auto"/>
          </w:tcPr>
          <w:p w14:paraId="095D9624"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Numéro de TVQ, si applicable :</w:t>
            </w:r>
          </w:p>
          <w:p w14:paraId="665594C1"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57609A4" w14:textId="77777777" w:rsidTr="003C6D61">
        <w:trPr>
          <w:trHeight w:val="624"/>
          <w:jc w:val="center"/>
        </w:trPr>
        <w:tc>
          <w:tcPr>
            <w:tcW w:w="10201" w:type="dxa"/>
            <w:gridSpan w:val="4"/>
            <w:tcBorders>
              <w:top w:val="single" w:sz="4" w:space="0" w:color="auto"/>
            </w:tcBorders>
            <w:shd w:val="clear" w:color="auto" w:fill="auto"/>
          </w:tcPr>
          <w:p w14:paraId="2286AAFE"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Courriel d’affaires :</w:t>
            </w:r>
          </w:p>
          <w:p w14:paraId="235A9796" w14:textId="77777777" w:rsidR="003C6D61" w:rsidRPr="00A56122" w:rsidRDefault="003C6D61" w:rsidP="0043237E">
            <w:pPr>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2A93FA6C" w14:textId="77777777" w:rsidTr="003C6D61">
        <w:trPr>
          <w:trHeight w:val="624"/>
          <w:jc w:val="center"/>
        </w:trPr>
        <w:tc>
          <w:tcPr>
            <w:tcW w:w="10201" w:type="dxa"/>
            <w:gridSpan w:val="4"/>
            <w:tcBorders>
              <w:top w:val="single" w:sz="4" w:space="0" w:color="auto"/>
            </w:tcBorders>
            <w:shd w:val="clear" w:color="auto" w:fill="auto"/>
          </w:tcPr>
          <w:p w14:paraId="7C5CC299"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Courriel à utiliser pour les bons de commande si différent du courriel d’affaires :</w:t>
            </w:r>
          </w:p>
          <w:p w14:paraId="0DA2689D"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7204262" w14:textId="77777777" w:rsidTr="003C6D61">
        <w:trPr>
          <w:trHeight w:val="624"/>
          <w:jc w:val="center"/>
        </w:trPr>
        <w:tc>
          <w:tcPr>
            <w:tcW w:w="5100" w:type="dxa"/>
            <w:gridSpan w:val="2"/>
            <w:tcBorders>
              <w:top w:val="single" w:sz="4" w:space="0" w:color="auto"/>
            </w:tcBorders>
            <w:shd w:val="clear" w:color="auto" w:fill="auto"/>
          </w:tcPr>
          <w:p w14:paraId="09FABB3C"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Numéro de téléphone :</w:t>
            </w:r>
          </w:p>
          <w:p w14:paraId="72ED9089"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101" w:type="dxa"/>
            <w:gridSpan w:val="2"/>
            <w:tcBorders>
              <w:top w:val="single" w:sz="4" w:space="0" w:color="auto"/>
            </w:tcBorders>
            <w:shd w:val="clear" w:color="auto" w:fill="auto"/>
          </w:tcPr>
          <w:p w14:paraId="1ECECA43"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Numéro de télécopieur :</w:t>
            </w:r>
          </w:p>
          <w:p w14:paraId="7E3234CB" w14:textId="77777777" w:rsidR="003C6D61" w:rsidRPr="00A56122" w:rsidRDefault="003C6D61" w:rsidP="0043237E">
            <w:pPr>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925C26D" w14:textId="77777777" w:rsidTr="003C6D61">
        <w:trPr>
          <w:trHeight w:val="663"/>
          <w:jc w:val="center"/>
        </w:trPr>
        <w:tc>
          <w:tcPr>
            <w:tcW w:w="10201" w:type="dxa"/>
            <w:gridSpan w:val="4"/>
            <w:tcBorders>
              <w:top w:val="single" w:sz="4" w:space="0" w:color="auto"/>
              <w:bottom w:val="single" w:sz="4" w:space="0" w:color="auto"/>
            </w:tcBorders>
            <w:shd w:val="clear" w:color="auto" w:fill="auto"/>
          </w:tcPr>
          <w:p w14:paraId="5B9FA681" w14:textId="77777777" w:rsidR="003C6D61" w:rsidRPr="00A56122" w:rsidRDefault="003C6D61" w:rsidP="0043237E">
            <w:pPr>
              <w:ind w:left="447" w:hanging="425"/>
              <w:contextualSpacing/>
              <w:rPr>
                <w:rFonts w:cstheme="minorHAnsi"/>
                <w:lang w:val="fr-CA"/>
              </w:rPr>
            </w:pPr>
            <w:r w:rsidRPr="00A56122">
              <w:rPr>
                <w:rFonts w:cstheme="minorHAnsi"/>
                <w:lang w:val="fr-CA"/>
              </w:rPr>
              <w:t>Soumissionnaire affilié à un(e) employé(e) de l’Université McGill :</w:t>
            </w:r>
          </w:p>
          <w:p w14:paraId="16C39B33" w14:textId="77777777" w:rsidR="003C6D61" w:rsidRPr="00A56122" w:rsidRDefault="003C6D61" w:rsidP="0043237E">
            <w:pPr>
              <w:tabs>
                <w:tab w:val="left" w:pos="589"/>
              </w:tabs>
              <w:spacing w:after="60"/>
              <w:rPr>
                <w:rFonts w:cstheme="minorHAnsi"/>
                <w:lang w:val="fr-CA"/>
              </w:rPr>
            </w:pP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005E2A4D">
              <w:rPr>
                <w:rFonts w:cstheme="minorHAnsi"/>
                <w:lang w:val="fr-CA"/>
              </w:rPr>
            </w:r>
            <w:r w:rsidR="005E2A4D">
              <w:rPr>
                <w:rFonts w:cstheme="minorHAnsi"/>
                <w:lang w:val="fr-CA"/>
              </w:rPr>
              <w:fldChar w:fldCharType="separate"/>
            </w:r>
            <w:r w:rsidRPr="00A56122">
              <w:rPr>
                <w:rFonts w:cstheme="minorHAnsi"/>
                <w:lang w:val="fr-CA"/>
              </w:rPr>
              <w:fldChar w:fldCharType="end"/>
            </w:r>
            <w:r>
              <w:rPr>
                <w:rFonts w:cstheme="minorHAnsi"/>
                <w:lang w:val="fr-CA"/>
              </w:rPr>
              <w:t xml:space="preserve"> Oui</w:t>
            </w:r>
            <w:r>
              <w:rPr>
                <w:rStyle w:val="FootnoteReference"/>
                <w:rFonts w:cstheme="minorHAnsi"/>
                <w:lang w:val="fr-CA"/>
              </w:rPr>
              <w:footnoteReference w:id="1"/>
            </w:r>
            <w:r>
              <w:rPr>
                <w:rFonts w:cstheme="minorHAnsi"/>
                <w:lang w:val="fr-CA"/>
              </w:rPr>
              <w:t xml:space="preserve">              </w:t>
            </w: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005E2A4D">
              <w:rPr>
                <w:rFonts w:cstheme="minorHAnsi"/>
                <w:lang w:val="fr-CA"/>
              </w:rPr>
            </w:r>
            <w:r w:rsidR="005E2A4D">
              <w:rPr>
                <w:rFonts w:cstheme="minorHAnsi"/>
                <w:lang w:val="fr-CA"/>
              </w:rPr>
              <w:fldChar w:fldCharType="separate"/>
            </w:r>
            <w:r w:rsidRPr="00A56122">
              <w:rPr>
                <w:rFonts w:cstheme="minorHAnsi"/>
                <w:lang w:val="fr-CA"/>
              </w:rPr>
              <w:fldChar w:fldCharType="end"/>
            </w:r>
            <w:r>
              <w:rPr>
                <w:rFonts w:cstheme="minorHAnsi"/>
                <w:lang w:val="fr-CA"/>
              </w:rPr>
              <w:t xml:space="preserve"> Non</w:t>
            </w:r>
          </w:p>
        </w:tc>
      </w:tr>
      <w:tr w:rsidR="003C6D61" w:rsidRPr="00A56122" w14:paraId="781ACDA3" w14:textId="77777777" w:rsidTr="003C6D61">
        <w:trPr>
          <w:trHeight w:val="276"/>
          <w:jc w:val="center"/>
        </w:trPr>
        <w:tc>
          <w:tcPr>
            <w:tcW w:w="10201" w:type="dxa"/>
            <w:gridSpan w:val="4"/>
            <w:tcBorders>
              <w:bottom w:val="nil"/>
            </w:tcBorders>
            <w:shd w:val="clear" w:color="auto" w:fill="auto"/>
          </w:tcPr>
          <w:p w14:paraId="68A0B3B3" w14:textId="77777777" w:rsidR="003C6D61" w:rsidRPr="00A56122" w:rsidRDefault="003C6D61" w:rsidP="0043237E">
            <w:pPr>
              <w:tabs>
                <w:tab w:val="left" w:pos="589"/>
              </w:tabs>
              <w:contextualSpacing/>
              <w:rPr>
                <w:rFonts w:cstheme="minorHAnsi"/>
                <w:lang w:val="fr-CA"/>
              </w:rPr>
            </w:pPr>
            <w:r>
              <w:rPr>
                <w:rFonts w:cstheme="minorHAnsi"/>
                <w:lang w:val="fr-CA"/>
              </w:rPr>
              <w:t>Durabilité sociale :</w:t>
            </w:r>
          </w:p>
        </w:tc>
      </w:tr>
      <w:tr w:rsidR="003C6D61" w:rsidRPr="00A56122" w14:paraId="191209C0" w14:textId="77777777" w:rsidTr="003C6D61">
        <w:trPr>
          <w:trHeight w:val="266"/>
          <w:jc w:val="center"/>
        </w:trPr>
        <w:tc>
          <w:tcPr>
            <w:tcW w:w="2550" w:type="dxa"/>
            <w:tcBorders>
              <w:top w:val="nil"/>
              <w:right w:val="nil"/>
            </w:tcBorders>
            <w:shd w:val="clear" w:color="auto" w:fill="auto"/>
          </w:tcPr>
          <w:p w14:paraId="374FF0D5" w14:textId="77777777" w:rsidR="003C6D61" w:rsidRDefault="003C6D61" w:rsidP="0043237E">
            <w:pPr>
              <w:tabs>
                <w:tab w:val="left" w:pos="589"/>
              </w:tabs>
              <w:spacing w:before="20" w:after="60"/>
              <w:jc w:val="right"/>
              <w:rPr>
                <w:rFonts w:cstheme="minorHAnsi"/>
                <w:lang w:val="fr-CA"/>
              </w:rPr>
            </w:pPr>
            <w:r>
              <w:rPr>
                <w:rFonts w:cstheme="minorHAnsi"/>
                <w:lang w:val="fr-CA"/>
              </w:rPr>
              <w:t>Économie sociale</w:t>
            </w:r>
            <w:r>
              <w:rPr>
                <w:rStyle w:val="FootnoteReference"/>
                <w:rFonts w:cstheme="minorHAnsi"/>
                <w:lang w:val="fr-CA"/>
              </w:rPr>
              <w:footnoteReference w:id="2"/>
            </w:r>
            <w:r>
              <w:rPr>
                <w:rFonts w:cstheme="minorHAnsi"/>
                <w:lang w:val="fr-CA"/>
              </w:rPr>
              <w:t> :</w:t>
            </w:r>
          </w:p>
        </w:tc>
        <w:tc>
          <w:tcPr>
            <w:tcW w:w="2550" w:type="dxa"/>
            <w:tcBorders>
              <w:top w:val="nil"/>
              <w:left w:val="nil"/>
              <w:right w:val="nil"/>
            </w:tcBorders>
            <w:shd w:val="clear" w:color="auto" w:fill="auto"/>
          </w:tcPr>
          <w:p w14:paraId="10D6F6B8" w14:textId="77777777" w:rsidR="003C6D61" w:rsidRDefault="003C6D61" w:rsidP="0043237E">
            <w:pPr>
              <w:tabs>
                <w:tab w:val="left" w:pos="589"/>
              </w:tabs>
              <w:spacing w:before="20" w:after="60"/>
              <w:jc w:val="center"/>
              <w:rPr>
                <w:rFonts w:cstheme="minorHAnsi"/>
                <w:lang w:val="fr-CA"/>
              </w:rPr>
            </w:pP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005E2A4D">
              <w:rPr>
                <w:rFonts w:cstheme="minorHAnsi"/>
                <w:lang w:val="fr-CA"/>
              </w:rPr>
            </w:r>
            <w:r w:rsidR="005E2A4D">
              <w:rPr>
                <w:rFonts w:cstheme="minorHAnsi"/>
                <w:lang w:val="fr-CA"/>
              </w:rPr>
              <w:fldChar w:fldCharType="separate"/>
            </w:r>
            <w:r w:rsidRPr="00A56122">
              <w:rPr>
                <w:rFonts w:cstheme="minorHAnsi"/>
                <w:lang w:val="fr-CA"/>
              </w:rPr>
              <w:fldChar w:fldCharType="end"/>
            </w:r>
            <w:r>
              <w:rPr>
                <w:rFonts w:cstheme="minorHAnsi"/>
                <w:lang w:val="fr-CA"/>
              </w:rPr>
              <w:t xml:space="preserve"> Oui     </w:t>
            </w: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005E2A4D">
              <w:rPr>
                <w:rFonts w:cstheme="minorHAnsi"/>
                <w:lang w:val="fr-CA"/>
              </w:rPr>
            </w:r>
            <w:r w:rsidR="005E2A4D">
              <w:rPr>
                <w:rFonts w:cstheme="minorHAnsi"/>
                <w:lang w:val="fr-CA"/>
              </w:rPr>
              <w:fldChar w:fldCharType="separate"/>
            </w:r>
            <w:r w:rsidRPr="00A56122">
              <w:rPr>
                <w:rFonts w:cstheme="minorHAnsi"/>
                <w:lang w:val="fr-CA"/>
              </w:rPr>
              <w:fldChar w:fldCharType="end"/>
            </w:r>
            <w:r>
              <w:rPr>
                <w:rFonts w:cstheme="minorHAnsi"/>
                <w:lang w:val="fr-CA"/>
              </w:rPr>
              <w:t xml:space="preserve"> Non</w:t>
            </w:r>
          </w:p>
        </w:tc>
        <w:tc>
          <w:tcPr>
            <w:tcW w:w="2550" w:type="dxa"/>
            <w:tcBorders>
              <w:top w:val="nil"/>
              <w:left w:val="nil"/>
              <w:right w:val="nil"/>
            </w:tcBorders>
            <w:shd w:val="clear" w:color="auto" w:fill="auto"/>
          </w:tcPr>
          <w:p w14:paraId="21C3B46E" w14:textId="77777777" w:rsidR="003C6D61" w:rsidRDefault="003C6D61" w:rsidP="0043237E">
            <w:pPr>
              <w:tabs>
                <w:tab w:val="left" w:pos="589"/>
              </w:tabs>
              <w:spacing w:before="20" w:after="60"/>
              <w:jc w:val="right"/>
              <w:rPr>
                <w:rFonts w:cstheme="minorHAnsi"/>
                <w:lang w:val="fr-CA"/>
              </w:rPr>
            </w:pPr>
            <w:r>
              <w:rPr>
                <w:rFonts w:cstheme="minorHAnsi"/>
                <w:lang w:val="fr-CA"/>
              </w:rPr>
              <w:t>Propriété autochtone</w:t>
            </w:r>
            <w:r>
              <w:rPr>
                <w:rStyle w:val="FootnoteReference"/>
                <w:rFonts w:cstheme="minorHAnsi"/>
                <w:lang w:val="fr-CA"/>
              </w:rPr>
              <w:footnoteReference w:id="3"/>
            </w:r>
            <w:r>
              <w:rPr>
                <w:rFonts w:cstheme="minorHAnsi"/>
                <w:lang w:val="fr-CA"/>
              </w:rPr>
              <w:t> :</w:t>
            </w:r>
          </w:p>
        </w:tc>
        <w:tc>
          <w:tcPr>
            <w:tcW w:w="2551" w:type="dxa"/>
            <w:tcBorders>
              <w:top w:val="nil"/>
              <w:left w:val="nil"/>
            </w:tcBorders>
            <w:shd w:val="clear" w:color="auto" w:fill="auto"/>
          </w:tcPr>
          <w:p w14:paraId="6BEDB3A7" w14:textId="77777777" w:rsidR="003C6D61" w:rsidRDefault="003C6D61" w:rsidP="0043237E">
            <w:pPr>
              <w:tabs>
                <w:tab w:val="left" w:pos="589"/>
              </w:tabs>
              <w:spacing w:before="20" w:after="60"/>
              <w:jc w:val="center"/>
              <w:rPr>
                <w:rFonts w:cstheme="minorHAnsi"/>
                <w:lang w:val="fr-CA"/>
              </w:rPr>
            </w:pP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005E2A4D">
              <w:rPr>
                <w:rFonts w:cstheme="minorHAnsi"/>
                <w:lang w:val="fr-CA"/>
              </w:rPr>
            </w:r>
            <w:r w:rsidR="005E2A4D">
              <w:rPr>
                <w:rFonts w:cstheme="minorHAnsi"/>
                <w:lang w:val="fr-CA"/>
              </w:rPr>
              <w:fldChar w:fldCharType="separate"/>
            </w:r>
            <w:r w:rsidRPr="00A56122">
              <w:rPr>
                <w:rFonts w:cstheme="minorHAnsi"/>
                <w:lang w:val="fr-CA"/>
              </w:rPr>
              <w:fldChar w:fldCharType="end"/>
            </w:r>
            <w:r>
              <w:rPr>
                <w:rFonts w:cstheme="minorHAnsi"/>
                <w:lang w:val="fr-CA"/>
              </w:rPr>
              <w:t xml:space="preserve"> Oui     </w:t>
            </w: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005E2A4D">
              <w:rPr>
                <w:rFonts w:cstheme="minorHAnsi"/>
                <w:lang w:val="fr-CA"/>
              </w:rPr>
            </w:r>
            <w:r w:rsidR="005E2A4D">
              <w:rPr>
                <w:rFonts w:cstheme="minorHAnsi"/>
                <w:lang w:val="fr-CA"/>
              </w:rPr>
              <w:fldChar w:fldCharType="separate"/>
            </w:r>
            <w:r w:rsidRPr="00A56122">
              <w:rPr>
                <w:rFonts w:cstheme="minorHAnsi"/>
                <w:lang w:val="fr-CA"/>
              </w:rPr>
              <w:fldChar w:fldCharType="end"/>
            </w:r>
            <w:r>
              <w:rPr>
                <w:rFonts w:cstheme="minorHAnsi"/>
                <w:lang w:val="fr-CA"/>
              </w:rPr>
              <w:t xml:space="preserve"> Non</w:t>
            </w:r>
          </w:p>
        </w:tc>
      </w:tr>
    </w:tbl>
    <w:p w14:paraId="6BE11C57" w14:textId="77777777" w:rsidR="003C6D61" w:rsidRPr="00D874DE" w:rsidRDefault="003C6D61" w:rsidP="00FF30D6">
      <w:pPr>
        <w:spacing w:after="0"/>
        <w:rPr>
          <w:sz w:val="8"/>
          <w:szCs w:val="18"/>
          <w:lang w:val="fr-CA"/>
        </w:rPr>
      </w:pPr>
    </w:p>
    <w:tbl>
      <w:tblPr>
        <w:tblStyle w:val="TableGrid"/>
        <w:tblW w:w="10201" w:type="dxa"/>
        <w:jc w:val="center"/>
        <w:tblLook w:val="04A0" w:firstRow="1" w:lastRow="0" w:firstColumn="1" w:lastColumn="0" w:noHBand="0" w:noVBand="1"/>
      </w:tblPr>
      <w:tblGrid>
        <w:gridCol w:w="10201"/>
      </w:tblGrid>
      <w:tr w:rsidR="00CD157C" w:rsidRPr="00A92F12" w14:paraId="4E00AE34" w14:textId="77777777" w:rsidTr="00D874DE">
        <w:trPr>
          <w:trHeight w:val="283"/>
          <w:jc w:val="center"/>
        </w:trPr>
        <w:tc>
          <w:tcPr>
            <w:tcW w:w="10201" w:type="dxa"/>
            <w:shd w:val="clear" w:color="auto" w:fill="D9D9D9" w:themeFill="background1" w:themeFillShade="D9"/>
            <w:vAlign w:val="center"/>
          </w:tcPr>
          <w:p w14:paraId="2D0FB0DC" w14:textId="77777777" w:rsidR="00CD157C" w:rsidRPr="001C378F" w:rsidRDefault="00CD157C" w:rsidP="00504591">
            <w:pPr>
              <w:rPr>
                <w:rFonts w:asciiTheme="minorHAnsi" w:hAnsiTheme="minorHAnsi" w:cstheme="minorHAnsi"/>
                <w:b/>
                <w:sz w:val="22"/>
              </w:rPr>
            </w:pPr>
            <w:r w:rsidRPr="001C378F">
              <w:rPr>
                <w:rFonts w:asciiTheme="minorHAnsi" w:hAnsiTheme="minorHAnsi" w:cstheme="minorHAnsi"/>
                <w:b/>
                <w:sz w:val="22"/>
              </w:rPr>
              <w:t xml:space="preserve">3.0 </w:t>
            </w:r>
            <w:r w:rsidRPr="001C378F">
              <w:rPr>
                <w:rFonts w:asciiTheme="minorHAnsi" w:hAnsiTheme="minorHAnsi" w:cstheme="minorHAnsi"/>
                <w:b/>
                <w:caps/>
                <w:sz w:val="22"/>
              </w:rPr>
              <w:t>Coordonnées de la personne responsable du dossier</w:t>
            </w:r>
          </w:p>
        </w:tc>
      </w:tr>
      <w:tr w:rsidR="00CD157C" w14:paraId="6E7C977C" w14:textId="77777777" w:rsidTr="00D874DE">
        <w:trPr>
          <w:trHeight w:val="595"/>
          <w:jc w:val="center"/>
        </w:trPr>
        <w:tc>
          <w:tcPr>
            <w:tcW w:w="10201" w:type="dxa"/>
          </w:tcPr>
          <w:p w14:paraId="0B27E945" w14:textId="77777777" w:rsidR="00CD157C" w:rsidRDefault="00CD157C" w:rsidP="00504591">
            <w:pPr>
              <w:rPr>
                <w:rFonts w:asciiTheme="minorHAnsi" w:hAnsiTheme="minorHAnsi" w:cstheme="minorHAnsi"/>
                <w:sz w:val="22"/>
              </w:rPr>
            </w:pPr>
            <w:r w:rsidRPr="00410F12">
              <w:rPr>
                <w:rFonts w:asciiTheme="minorHAnsi" w:hAnsiTheme="minorHAnsi" w:cstheme="minorHAnsi"/>
                <w:sz w:val="22"/>
              </w:rPr>
              <w:t>Nom de la personne (prénom et nom):</w:t>
            </w:r>
          </w:p>
          <w:p w14:paraId="152CB085" w14:textId="77777777" w:rsidR="00CD157C" w:rsidRDefault="00CD157C" w:rsidP="00504591">
            <w:r>
              <w:rPr>
                <w:rFonts w:cstheme="minorHAnsi"/>
              </w:rPr>
              <w:fldChar w:fldCharType="begin">
                <w:ffData>
                  <w:name w:val="Text2"/>
                  <w:enabled/>
                  <w:calcOnExit w:val="0"/>
                  <w:textInput/>
                </w:ffData>
              </w:fldChar>
            </w:r>
            <w:r>
              <w:rPr>
                <w:rFonts w:asciiTheme="minorHAnsi" w:hAnsiTheme="minorHAnsi" w:cstheme="minorHAnsi"/>
                <w:sz w:val="22"/>
              </w:rPr>
              <w:instrText xml:space="preserve"> FORMTEXT </w:instrText>
            </w:r>
            <w:r>
              <w:rPr>
                <w:rFonts w:cstheme="minorHAnsi"/>
              </w:rPr>
            </w:r>
            <w:r>
              <w:rPr>
                <w:rFonts w:cstheme="minorHAnsi"/>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cstheme="minorHAnsi"/>
              </w:rPr>
              <w:fldChar w:fldCharType="end"/>
            </w:r>
          </w:p>
        </w:tc>
      </w:tr>
      <w:tr w:rsidR="00CD157C" w14:paraId="79813BB7" w14:textId="77777777" w:rsidTr="00D874DE">
        <w:trPr>
          <w:trHeight w:val="595"/>
          <w:jc w:val="center"/>
        </w:trPr>
        <w:tc>
          <w:tcPr>
            <w:tcW w:w="10201" w:type="dxa"/>
          </w:tcPr>
          <w:p w14:paraId="3CCC6097" w14:textId="77777777" w:rsidR="00CD157C" w:rsidRDefault="00CD157C" w:rsidP="00504591">
            <w:pPr>
              <w:rPr>
                <w:rFonts w:asciiTheme="minorHAnsi" w:hAnsiTheme="minorHAnsi" w:cstheme="minorHAnsi"/>
                <w:sz w:val="22"/>
              </w:rPr>
            </w:pPr>
            <w:r w:rsidRPr="00410F12">
              <w:rPr>
                <w:rFonts w:asciiTheme="minorHAnsi" w:hAnsiTheme="minorHAnsi" w:cstheme="minorHAnsi"/>
                <w:sz w:val="22"/>
              </w:rPr>
              <w:t>Courriel d'affaires privilégié :</w:t>
            </w:r>
          </w:p>
          <w:p w14:paraId="07A2541B" w14:textId="77777777" w:rsidR="00CD157C" w:rsidRDefault="00CD157C" w:rsidP="00504591">
            <w:r>
              <w:rPr>
                <w:rFonts w:cstheme="minorHAnsi"/>
              </w:rPr>
              <w:fldChar w:fldCharType="begin">
                <w:ffData>
                  <w:name w:val="Text2"/>
                  <w:enabled/>
                  <w:calcOnExit w:val="0"/>
                  <w:textInput/>
                </w:ffData>
              </w:fldChar>
            </w:r>
            <w:r>
              <w:rPr>
                <w:rFonts w:asciiTheme="minorHAnsi" w:hAnsiTheme="minorHAnsi" w:cstheme="minorHAnsi"/>
                <w:sz w:val="22"/>
              </w:rPr>
              <w:instrText xml:space="preserve"> FORMTEXT </w:instrText>
            </w:r>
            <w:r>
              <w:rPr>
                <w:rFonts w:cstheme="minorHAnsi"/>
              </w:rPr>
            </w:r>
            <w:r>
              <w:rPr>
                <w:rFonts w:cstheme="minorHAnsi"/>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cstheme="minorHAnsi"/>
              </w:rPr>
              <w:fldChar w:fldCharType="end"/>
            </w:r>
          </w:p>
        </w:tc>
      </w:tr>
      <w:tr w:rsidR="00CD157C" w14:paraId="4656CF7E" w14:textId="77777777" w:rsidTr="00D874DE">
        <w:trPr>
          <w:trHeight w:val="595"/>
          <w:jc w:val="center"/>
        </w:trPr>
        <w:tc>
          <w:tcPr>
            <w:tcW w:w="10201" w:type="dxa"/>
          </w:tcPr>
          <w:p w14:paraId="6DDCC640" w14:textId="77777777" w:rsidR="00CD157C" w:rsidRPr="00410F12" w:rsidRDefault="00CD157C" w:rsidP="00504591">
            <w:pPr>
              <w:rPr>
                <w:rFonts w:asciiTheme="minorHAnsi" w:hAnsiTheme="minorHAnsi" w:cstheme="minorHAnsi"/>
                <w:sz w:val="22"/>
                <w:szCs w:val="22"/>
              </w:rPr>
            </w:pPr>
            <w:r w:rsidRPr="00410F12">
              <w:rPr>
                <w:rFonts w:asciiTheme="minorHAnsi" w:hAnsiTheme="minorHAnsi" w:cstheme="minorHAnsi"/>
                <w:sz w:val="22"/>
                <w:szCs w:val="22"/>
              </w:rPr>
              <w:t>Numéro de téléphone privilégié (lorsqu’applicable in</w:t>
            </w:r>
            <w:r>
              <w:rPr>
                <w:rFonts w:asciiTheme="minorHAnsi" w:hAnsiTheme="minorHAnsi" w:cstheme="minorHAnsi"/>
                <w:sz w:val="22"/>
                <w:szCs w:val="22"/>
              </w:rPr>
              <w:t>diquer</w:t>
            </w:r>
            <w:r w:rsidRPr="00410F12">
              <w:rPr>
                <w:rFonts w:asciiTheme="minorHAnsi" w:hAnsiTheme="minorHAnsi" w:cstheme="minorHAnsi"/>
                <w:sz w:val="22"/>
                <w:szCs w:val="22"/>
              </w:rPr>
              <w:t xml:space="preserve"> le poste téléphonique) :</w:t>
            </w:r>
          </w:p>
          <w:p w14:paraId="49AE7F4F" w14:textId="77777777" w:rsidR="00CD157C" w:rsidRDefault="00CD157C" w:rsidP="00504591">
            <w:r>
              <w:rPr>
                <w:rFonts w:cstheme="minorHAnsi"/>
              </w:rPr>
              <w:fldChar w:fldCharType="begin">
                <w:ffData>
                  <w:name w:val="Text2"/>
                  <w:enabled/>
                  <w:calcOnExit w:val="0"/>
                  <w:textInput/>
                </w:ffData>
              </w:fldChar>
            </w:r>
            <w:bookmarkStart w:id="0" w:name="Text2"/>
            <w:r>
              <w:rPr>
                <w:rFonts w:asciiTheme="minorHAnsi" w:hAnsiTheme="minorHAnsi" w:cstheme="minorHAnsi"/>
                <w:sz w:val="22"/>
              </w:rPr>
              <w:instrText xml:space="preserve"> FORMTEXT </w:instrText>
            </w:r>
            <w:r>
              <w:rPr>
                <w:rFonts w:cstheme="minorHAnsi"/>
              </w:rPr>
            </w:r>
            <w:r>
              <w:rPr>
                <w:rFonts w:cstheme="minorHAnsi"/>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cstheme="minorHAnsi"/>
              </w:rPr>
              <w:fldChar w:fldCharType="end"/>
            </w:r>
            <w:bookmarkEnd w:id="0"/>
          </w:p>
        </w:tc>
      </w:tr>
    </w:tbl>
    <w:p w14:paraId="40E353FA" w14:textId="77777777" w:rsidR="00BA0A7C" w:rsidRDefault="00BA0A7C">
      <w:pPr>
        <w:rPr>
          <w:b/>
          <w:caps/>
          <w:sz w:val="24"/>
          <w:szCs w:val="24"/>
          <w:lang w:val="fr-CA"/>
        </w:rPr>
      </w:pPr>
      <w:r>
        <w:rPr>
          <w:b/>
          <w:caps/>
          <w:sz w:val="24"/>
          <w:szCs w:val="24"/>
          <w:lang w:val="fr-CA"/>
        </w:rPr>
        <w:br w:type="page"/>
      </w:r>
    </w:p>
    <w:p w14:paraId="6BA2AD5E" w14:textId="4AA3D181" w:rsidR="00E81EF4" w:rsidRDefault="00E81EF4" w:rsidP="00E81EF4">
      <w:pPr>
        <w:spacing w:after="0" w:line="240" w:lineRule="auto"/>
        <w:jc w:val="center"/>
        <w:rPr>
          <w:b/>
          <w:caps/>
          <w:sz w:val="24"/>
          <w:szCs w:val="24"/>
          <w:lang w:val="fr-CA"/>
        </w:rPr>
      </w:pPr>
      <w:r w:rsidRPr="00E84914">
        <w:rPr>
          <w:b/>
          <w:caps/>
          <w:sz w:val="24"/>
          <w:szCs w:val="24"/>
          <w:lang w:val="fr-CA"/>
        </w:rPr>
        <w:lastRenderedPageBreak/>
        <w:t>Annexe</w:t>
      </w:r>
      <w:r w:rsidR="000D7E2B">
        <w:rPr>
          <w:b/>
          <w:caps/>
          <w:sz w:val="24"/>
          <w:szCs w:val="24"/>
          <w:lang w:val="fr-CA"/>
        </w:rPr>
        <w:t> </w:t>
      </w:r>
      <w:r w:rsidRPr="00E84914">
        <w:rPr>
          <w:b/>
          <w:caps/>
          <w:sz w:val="24"/>
          <w:szCs w:val="24"/>
          <w:lang w:val="fr-CA"/>
        </w:rPr>
        <w:t xml:space="preserve">IS-2 : </w:t>
      </w:r>
      <w:r w:rsidR="00D874DE">
        <w:rPr>
          <w:b/>
          <w:caps/>
          <w:sz w:val="24"/>
          <w:szCs w:val="24"/>
          <w:lang w:val="fr-CA"/>
        </w:rPr>
        <w:t>BORDEREAU FINANCIER</w:t>
      </w:r>
    </w:p>
    <w:p w14:paraId="5AE1E66F" w14:textId="5E606D3D" w:rsidR="00E81EF4" w:rsidRPr="00E84914" w:rsidRDefault="00E81EF4" w:rsidP="00E81EF4">
      <w:pPr>
        <w:spacing w:after="0" w:line="240" w:lineRule="auto"/>
        <w:jc w:val="center"/>
        <w:rPr>
          <w:b/>
          <w:caps/>
          <w:sz w:val="24"/>
          <w:szCs w:val="24"/>
          <w:lang w:val="fr-CA"/>
        </w:rPr>
      </w:pPr>
    </w:p>
    <w:p w14:paraId="2D91D044" w14:textId="4B4BAEFE" w:rsidR="00E81EF4" w:rsidRDefault="00E81EF4" w:rsidP="00EF4764">
      <w:pPr>
        <w:spacing w:before="120" w:after="120" w:line="276" w:lineRule="auto"/>
        <w:jc w:val="both"/>
        <w:rPr>
          <w:szCs w:val="24"/>
          <w:lang w:val="fr-CA"/>
        </w:rPr>
      </w:pPr>
      <w:r w:rsidRPr="00ED613D">
        <w:rPr>
          <w:szCs w:val="24"/>
          <w:lang w:val="fr-CA"/>
        </w:rPr>
        <w:t xml:space="preserve">En mon nom personnel </w:t>
      </w:r>
      <w:r w:rsidR="008969D4">
        <w:rPr>
          <w:szCs w:val="24"/>
          <w:lang w:val="fr-CA"/>
        </w:rPr>
        <w:t>et</w:t>
      </w:r>
      <w:r w:rsidRPr="00ED613D">
        <w:rPr>
          <w:szCs w:val="24"/>
          <w:lang w:val="fr-CA"/>
        </w:rPr>
        <w:t xml:space="preserve"> au nom du soumissionnaire que je représente</w:t>
      </w:r>
      <w:r w:rsidR="00EF4764">
        <w:rPr>
          <w:szCs w:val="24"/>
          <w:lang w:val="fr-CA"/>
        </w:rPr>
        <w:t>, je</w:t>
      </w:r>
      <w:r w:rsidRPr="00ED613D">
        <w:rPr>
          <w:szCs w:val="24"/>
          <w:lang w:val="fr-CA"/>
        </w:rPr>
        <w:t xml:space="preserve"> déclare être autorisé à signer ce document</w:t>
      </w:r>
      <w:r w:rsidR="00EF4764">
        <w:rPr>
          <w:szCs w:val="24"/>
          <w:lang w:val="fr-CA"/>
        </w:rPr>
        <w:t xml:space="preserve">, et je </w:t>
      </w:r>
      <w:r w:rsidRPr="00ED613D">
        <w:rPr>
          <w:szCs w:val="24"/>
          <w:lang w:val="fr-CA"/>
        </w:rPr>
        <w:t>m’engage à exécuter tous ces travaux pour le montant forfaitaire de</w:t>
      </w:r>
      <w:r>
        <w:rPr>
          <w:szCs w:val="24"/>
          <w:lang w:val="fr-CA"/>
        </w:rPr>
        <w:t> :</w:t>
      </w:r>
      <w:r w:rsidRPr="00ED613D">
        <w:rPr>
          <w:szCs w:val="24"/>
          <w:lang w:val="fr-CA"/>
        </w:rPr>
        <w:t xml:space="preserve"> </w:t>
      </w:r>
    </w:p>
    <w:p w14:paraId="4DEF8975" w14:textId="6A460C4D" w:rsidR="00E81EF4" w:rsidRPr="00EF4764" w:rsidRDefault="00E81EF4" w:rsidP="00345D8E">
      <w:pPr>
        <w:pStyle w:val="ListParagraph"/>
        <w:numPr>
          <w:ilvl w:val="0"/>
          <w:numId w:val="15"/>
        </w:numPr>
        <w:tabs>
          <w:tab w:val="right" w:leader="underscore" w:pos="10490"/>
        </w:tabs>
        <w:spacing w:before="120" w:after="120" w:line="276" w:lineRule="auto"/>
        <w:ind w:left="709"/>
        <w:jc w:val="both"/>
        <w:rPr>
          <w:b/>
          <w:sz w:val="28"/>
          <w:szCs w:val="24"/>
          <w:u w:val="single"/>
          <w:lang w:val="fr-CA"/>
        </w:rPr>
      </w:pPr>
      <w:r w:rsidRPr="00EF4764">
        <w:rPr>
          <w:rFonts w:cs="Arial"/>
          <w:i/>
          <w:sz w:val="18"/>
          <w:lang w:val="fr-CA"/>
        </w:rPr>
        <w:t>Inscrire le montant en lettre</w:t>
      </w:r>
      <w:r w:rsidRPr="00EF4764">
        <w:rPr>
          <w:rFonts w:cs="Arial"/>
          <w:i/>
          <w:sz w:val="20"/>
          <w:lang w:val="fr-CA"/>
        </w:rPr>
        <w:t xml:space="preserve">:   </w:t>
      </w:r>
      <w:r w:rsidRPr="00EF4764">
        <w:rPr>
          <w:rFonts w:cs="Arial"/>
          <w:b/>
          <w:u w:val="single"/>
          <w:lang w:val="fr-CA"/>
        </w:rPr>
        <w:t xml:space="preserve"> </w:t>
      </w:r>
      <w:r w:rsidRPr="00EF4764">
        <w:rPr>
          <w:rFonts w:cs="Arial"/>
          <w:b/>
          <w:u w:val="single"/>
        </w:rPr>
        <w:fldChar w:fldCharType="begin">
          <w:ffData>
            <w:name w:val=""/>
            <w:enabled/>
            <w:calcOnExit w:val="0"/>
            <w:textInput>
              <w:maxLength w:val="150"/>
              <w:format w:val="UPPERCASE"/>
            </w:textInput>
          </w:ffData>
        </w:fldChar>
      </w:r>
      <w:r w:rsidRPr="00EF4764">
        <w:rPr>
          <w:rFonts w:cs="Arial"/>
          <w:b/>
          <w:u w:val="single"/>
          <w:lang w:val="fr-CA"/>
        </w:rPr>
        <w:instrText xml:space="preserve"> FORMTEXT </w:instrText>
      </w:r>
      <w:r w:rsidRPr="00EF4764">
        <w:rPr>
          <w:rFonts w:cs="Arial"/>
          <w:b/>
          <w:u w:val="single"/>
        </w:rPr>
      </w:r>
      <w:r w:rsidRPr="00EF4764">
        <w:rPr>
          <w:rFonts w:cs="Arial"/>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EF4764">
        <w:rPr>
          <w:rFonts w:cs="Arial"/>
          <w:b/>
          <w:u w:val="single"/>
        </w:rPr>
        <w:fldChar w:fldCharType="end"/>
      </w:r>
      <w:r w:rsidR="00345D8E" w:rsidRPr="005E2A4D">
        <w:rPr>
          <w:rFonts w:cs="Arial"/>
          <w:b/>
          <w:u w:val="single"/>
          <w:lang w:val="fr-CA"/>
        </w:rPr>
        <w:tab/>
      </w:r>
      <w:r w:rsidR="00EF4764">
        <w:rPr>
          <w:rStyle w:val="FootnoteReference"/>
          <w:rFonts w:cs="Arial"/>
          <w:b/>
          <w:u w:val="single"/>
        </w:rPr>
        <w:footnoteReference w:id="4"/>
      </w:r>
      <w:r w:rsidRPr="00EF4764">
        <w:rPr>
          <w:rFonts w:cs="Arial"/>
          <w:b/>
          <w:u w:val="single"/>
          <w:lang w:val="fr-CA"/>
        </w:rPr>
        <w:t xml:space="preserve"> Dollars</w:t>
      </w:r>
    </w:p>
    <w:p w14:paraId="797935A7" w14:textId="25BE5F55" w:rsidR="00E81EF4" w:rsidRPr="00EF4764" w:rsidRDefault="00E81EF4" w:rsidP="00345D8E">
      <w:pPr>
        <w:pStyle w:val="ListParagraph"/>
        <w:numPr>
          <w:ilvl w:val="0"/>
          <w:numId w:val="15"/>
        </w:numPr>
        <w:tabs>
          <w:tab w:val="right" w:leader="underscore" w:pos="10490"/>
        </w:tabs>
        <w:spacing w:before="120" w:after="120" w:line="276" w:lineRule="auto"/>
        <w:ind w:left="709"/>
        <w:jc w:val="both"/>
        <w:rPr>
          <w:rFonts w:cs="Arial"/>
          <w:b/>
          <w:u w:val="single"/>
          <w:lang w:val="fr-CA"/>
        </w:rPr>
      </w:pPr>
      <w:r w:rsidRPr="00EF4764">
        <w:rPr>
          <w:rFonts w:cs="Arial"/>
          <w:i/>
          <w:sz w:val="18"/>
          <w:lang w:val="fr-CA"/>
        </w:rPr>
        <w:t>Inscrire le montant en chiffre</w:t>
      </w:r>
      <w:r w:rsidRPr="00EF4764">
        <w:rPr>
          <w:rFonts w:cs="Arial"/>
          <w:i/>
          <w:sz w:val="20"/>
          <w:lang w:val="fr-CA"/>
        </w:rPr>
        <w:t xml:space="preserve">:  </w:t>
      </w:r>
      <w:r w:rsidR="00345D8E" w:rsidRPr="00345D8E">
        <w:rPr>
          <w:rFonts w:cs="Arial"/>
          <w:b/>
          <w:bCs/>
          <w:iCs/>
          <w:szCs w:val="24"/>
          <w:lang w:val="fr-CA"/>
        </w:rPr>
        <w:t>$</w:t>
      </w:r>
      <w:r w:rsidRPr="00EF4764">
        <w:rPr>
          <w:rFonts w:cs="Arial"/>
          <w:i/>
          <w:sz w:val="20"/>
          <w:lang w:val="fr-CA"/>
        </w:rPr>
        <w:t xml:space="preserve"> </w:t>
      </w:r>
      <w:r w:rsidRPr="00EF4764">
        <w:rPr>
          <w:rFonts w:cs="Arial"/>
          <w:b/>
          <w:u w:val="single"/>
        </w:rPr>
        <w:fldChar w:fldCharType="begin">
          <w:ffData>
            <w:name w:val=""/>
            <w:enabled/>
            <w:calcOnExit w:val="0"/>
            <w:textInput>
              <w:maxLength w:val="100"/>
              <w:format w:val="UPPERCASE"/>
            </w:textInput>
          </w:ffData>
        </w:fldChar>
      </w:r>
      <w:r w:rsidRPr="00EF4764">
        <w:rPr>
          <w:rFonts w:cs="Arial"/>
          <w:b/>
          <w:u w:val="single"/>
          <w:lang w:val="fr-CA"/>
        </w:rPr>
        <w:instrText xml:space="preserve"> FORMTEXT </w:instrText>
      </w:r>
      <w:r w:rsidRPr="00EF4764">
        <w:rPr>
          <w:rFonts w:cs="Arial"/>
          <w:b/>
          <w:u w:val="single"/>
        </w:rPr>
      </w:r>
      <w:r w:rsidRPr="00EF4764">
        <w:rPr>
          <w:rFonts w:cs="Arial"/>
          <w:b/>
          <w:u w:val="single"/>
        </w:rPr>
        <w:fldChar w:fldCharType="separate"/>
      </w:r>
      <w:r w:rsidRPr="00706875">
        <w:rPr>
          <w:b/>
          <w:noProof/>
          <w:u w:val="single"/>
        </w:rPr>
        <w:t> </w:t>
      </w:r>
      <w:r w:rsidRPr="00706875">
        <w:rPr>
          <w:b/>
          <w:noProof/>
          <w:u w:val="single"/>
        </w:rPr>
        <w:t> </w:t>
      </w:r>
      <w:r w:rsidRPr="00706875">
        <w:rPr>
          <w:b/>
          <w:noProof/>
          <w:u w:val="single"/>
        </w:rPr>
        <w:t> </w:t>
      </w:r>
      <w:r w:rsidRPr="00706875">
        <w:rPr>
          <w:b/>
          <w:noProof/>
          <w:u w:val="single"/>
        </w:rPr>
        <w:t> </w:t>
      </w:r>
      <w:r w:rsidRPr="00706875">
        <w:rPr>
          <w:b/>
          <w:noProof/>
          <w:u w:val="single"/>
        </w:rPr>
        <w:t> </w:t>
      </w:r>
      <w:r w:rsidRPr="00EF4764">
        <w:rPr>
          <w:rFonts w:cs="Arial"/>
          <w:b/>
          <w:u w:val="single"/>
        </w:rPr>
        <w:fldChar w:fldCharType="end"/>
      </w:r>
      <w:r w:rsidR="00345D8E" w:rsidRPr="005E2A4D">
        <w:rPr>
          <w:rFonts w:cs="Arial"/>
          <w:b/>
          <w:u w:val="single"/>
          <w:lang w:val="fr-CA"/>
        </w:rPr>
        <w:tab/>
      </w:r>
      <w:r w:rsidRPr="00EF4764">
        <w:rPr>
          <w:rFonts w:cs="Arial"/>
          <w:b/>
          <w:u w:val="single"/>
          <w:lang w:val="fr-CA"/>
        </w:rPr>
        <w:t xml:space="preserve"> </w:t>
      </w:r>
    </w:p>
    <w:p w14:paraId="19120273" w14:textId="50C937AA" w:rsidR="00EF4764" w:rsidRPr="008C6F6C" w:rsidRDefault="00E81EF4" w:rsidP="00EF4764">
      <w:pPr>
        <w:spacing w:before="120" w:after="120" w:line="276" w:lineRule="auto"/>
        <w:jc w:val="both"/>
        <w:rPr>
          <w:szCs w:val="24"/>
          <w:lang w:val="fr-CA"/>
        </w:rPr>
      </w:pPr>
      <w:r w:rsidRPr="00ED613D">
        <w:rPr>
          <w:szCs w:val="24"/>
          <w:lang w:val="fr-CA"/>
        </w:rPr>
        <w:t xml:space="preserve">Ci-inclus, une garantie de soumission sous forme de cautionnement délivré par une institution financière </w:t>
      </w:r>
      <w:r w:rsidR="00EF4764">
        <w:rPr>
          <w:szCs w:val="24"/>
          <w:lang w:val="fr-CA"/>
        </w:rPr>
        <w:t>par l’entremise de l’Annexe IS-</w:t>
      </w:r>
      <w:r w:rsidRPr="00ED613D">
        <w:rPr>
          <w:szCs w:val="24"/>
          <w:lang w:val="fr-CA"/>
        </w:rPr>
        <w:t xml:space="preserve"> </w:t>
      </w:r>
      <w:r w:rsidR="00EF4764">
        <w:rPr>
          <w:szCs w:val="24"/>
          <w:lang w:val="fr-CA"/>
        </w:rPr>
        <w:t>7 (</w:t>
      </w:r>
      <w:r w:rsidR="00EF4764" w:rsidRPr="00EF4764">
        <w:rPr>
          <w:lang w:val="fr-CA"/>
        </w:rPr>
        <w:t>Cautionnement de Soumission)</w:t>
      </w:r>
      <w:r w:rsidR="00EF4764">
        <w:rPr>
          <w:szCs w:val="24"/>
          <w:lang w:val="fr-CA"/>
        </w:rPr>
        <w:t xml:space="preserve"> dûment complétée, correspondant</w:t>
      </w:r>
      <w:r w:rsidR="00EF4764">
        <w:rPr>
          <w:lang w:val="fr-CA"/>
        </w:rPr>
        <w:t xml:space="preserve"> </w:t>
      </w:r>
      <w:r w:rsidR="00EF4764" w:rsidRPr="008C6F6C">
        <w:rPr>
          <w:rFonts w:cstheme="minorHAnsi"/>
          <w:lang w:val="fr-CA"/>
        </w:rPr>
        <w:t xml:space="preserve">à </w:t>
      </w:r>
      <w:r w:rsidR="00EF4764" w:rsidRPr="008C6F6C">
        <w:rPr>
          <w:rFonts w:cstheme="minorHAnsi"/>
          <w:b/>
          <w:bCs/>
          <w:u w:val="single"/>
          <w:lang w:val="fr-CA"/>
        </w:rPr>
        <w:t xml:space="preserve">dix pour cent (10%) du prix de la soumission </w:t>
      </w:r>
      <w:r w:rsidR="00EF4764" w:rsidRPr="008C6F6C">
        <w:rPr>
          <w:rFonts w:cstheme="minorHAnsi"/>
          <w:b/>
          <w:u w:val="single"/>
          <w:lang w:val="fr-CA"/>
        </w:rPr>
        <w:t>incluant les taxes applicables</w:t>
      </w:r>
      <w:r w:rsidR="00EF4764">
        <w:rPr>
          <w:rFonts w:cstheme="minorHAnsi"/>
          <w:b/>
          <w:u w:val="single"/>
          <w:lang w:val="fr-CA"/>
        </w:rPr>
        <w:t>.</w:t>
      </w:r>
    </w:p>
    <w:p w14:paraId="68D24845" w14:textId="3F01D589" w:rsidR="00E81EF4" w:rsidRDefault="00E81EF4" w:rsidP="00EF4764">
      <w:pPr>
        <w:spacing w:before="120" w:after="120" w:line="276" w:lineRule="auto"/>
        <w:jc w:val="both"/>
        <w:rPr>
          <w:szCs w:val="24"/>
          <w:lang w:val="fr-CA"/>
        </w:rPr>
      </w:pPr>
      <w:r w:rsidRPr="00ED613D">
        <w:rPr>
          <w:szCs w:val="24"/>
          <w:lang w:val="fr-CA"/>
        </w:rPr>
        <w:t xml:space="preserve">Ci-inclus, </w:t>
      </w:r>
      <w:r w:rsidR="00A41CB6">
        <w:rPr>
          <w:szCs w:val="24"/>
          <w:lang w:val="fr-CA"/>
        </w:rPr>
        <w:t>la résolution</w:t>
      </w:r>
      <w:r w:rsidRPr="00ED613D">
        <w:rPr>
          <w:szCs w:val="24"/>
          <w:lang w:val="fr-CA"/>
        </w:rPr>
        <w:t xml:space="preserve"> autorisant la personne désignée à signer la soumission et les documents qui y sont annexés.</w:t>
      </w:r>
      <w:r w:rsidR="00A41CB6">
        <w:rPr>
          <w:szCs w:val="24"/>
          <w:lang w:val="fr-CA"/>
        </w:rPr>
        <w:t xml:space="preserve"> Ce document peut être soumis au moyen de l’Annexe IS-8 (</w:t>
      </w:r>
      <w:r w:rsidR="00A41CB6" w:rsidRPr="00A41CB6">
        <w:rPr>
          <w:szCs w:val="28"/>
          <w:lang w:val="fr-CA"/>
        </w:rPr>
        <w:t>Formule de résolution</w:t>
      </w:r>
      <w:r w:rsidR="00A41CB6">
        <w:rPr>
          <w:szCs w:val="24"/>
          <w:lang w:val="fr-CA"/>
        </w:rPr>
        <w:t xml:space="preserve">) ou par le biais d’une résolution de l’entremise soumissionnaire. </w:t>
      </w:r>
    </w:p>
    <w:p w14:paraId="662B60EC" w14:textId="7C91D280" w:rsidR="00E81EF4" w:rsidRDefault="00E81EF4" w:rsidP="00E81EF4">
      <w:pPr>
        <w:spacing w:after="0" w:line="240" w:lineRule="auto"/>
        <w:rPr>
          <w:szCs w:val="24"/>
          <w:lang w:val="fr-CA"/>
        </w:rPr>
      </w:pPr>
    </w:p>
    <w:p w14:paraId="01456FA4" w14:textId="77777777" w:rsidR="0024105A" w:rsidRPr="00ED613D" w:rsidRDefault="0024105A" w:rsidP="00E81EF4">
      <w:pPr>
        <w:spacing w:after="0" w:line="240" w:lineRule="auto"/>
        <w:rPr>
          <w:szCs w:val="24"/>
          <w:lang w:val="fr-C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24105A" w:rsidRPr="00A314DE" w14:paraId="24820106" w14:textId="77777777" w:rsidTr="0024105A">
        <w:trPr>
          <w:trHeight w:val="737"/>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614E44AD" w14:textId="77777777" w:rsidR="0024105A" w:rsidRPr="00A314DE" w:rsidRDefault="0024105A" w:rsidP="0043237E">
            <w:pPr>
              <w:spacing w:after="0" w:line="240" w:lineRule="auto"/>
              <w:ind w:left="447" w:hanging="425"/>
              <w:contextualSpacing/>
              <w:jc w:val="both"/>
              <w:rPr>
                <w:rFonts w:cs="Times New Roman"/>
                <w:szCs w:val="16"/>
                <w:lang w:val="fr-CA"/>
              </w:rPr>
            </w:pPr>
            <w:r w:rsidRPr="00A314DE">
              <w:rPr>
                <w:rFonts w:cs="Times New Roman"/>
                <w:szCs w:val="16"/>
                <w:lang w:val="fr-CA"/>
              </w:rPr>
              <w:t xml:space="preserve">Nom légal </w:t>
            </w:r>
            <w:r>
              <w:rPr>
                <w:rFonts w:cs="Times New Roman"/>
                <w:szCs w:val="16"/>
                <w:lang w:val="fr-CA"/>
              </w:rPr>
              <w:t>de l’</w:t>
            </w:r>
            <w:r w:rsidRPr="00A314DE">
              <w:rPr>
                <w:rFonts w:cs="Times New Roman"/>
                <w:szCs w:val="16"/>
                <w:lang w:val="fr-CA"/>
              </w:rPr>
              <w:t>entreprise :</w:t>
            </w:r>
          </w:p>
          <w:p w14:paraId="12AD7C30" w14:textId="77777777" w:rsidR="0024105A" w:rsidRPr="00A314DE" w:rsidRDefault="0024105A" w:rsidP="0043237E">
            <w:pPr>
              <w:spacing w:after="0" w:line="240" w:lineRule="auto"/>
              <w:ind w:left="447" w:hanging="425"/>
              <w:contextualSpacing/>
              <w:jc w:val="both"/>
              <w:rPr>
                <w:rFonts w:cs="Times New Roman"/>
                <w:szCs w:val="16"/>
                <w:lang w:val="fr-CA"/>
              </w:rPr>
            </w:pPr>
            <w:r>
              <w:rPr>
                <w:rFonts w:cs="Times New Roman"/>
                <w:szCs w:val="16"/>
                <w:lang w:val="fr-CA"/>
              </w:rPr>
              <w:fldChar w:fldCharType="begin">
                <w:ffData>
                  <w:name w:val="Text5"/>
                  <w:enabled/>
                  <w:calcOnExit w:val="0"/>
                  <w:textInput/>
                </w:ffData>
              </w:fldChar>
            </w:r>
            <w:r>
              <w:rPr>
                <w:rFonts w:cs="Times New Roman"/>
                <w:szCs w:val="16"/>
                <w:lang w:val="fr-CA"/>
              </w:rPr>
              <w:instrText xml:space="preserve"> FORMTEXT </w:instrText>
            </w:r>
            <w:r>
              <w:rPr>
                <w:rFonts w:cs="Times New Roman"/>
                <w:szCs w:val="16"/>
                <w:lang w:val="fr-CA"/>
              </w:rPr>
            </w:r>
            <w:r>
              <w:rPr>
                <w:rFonts w:cs="Times New Roman"/>
                <w:szCs w:val="16"/>
                <w:lang w:val="fr-CA"/>
              </w:rPr>
              <w:fldChar w:fldCharType="separate"/>
            </w:r>
            <w:r>
              <w:rPr>
                <w:rFonts w:cs="Times New Roman"/>
                <w:noProof/>
                <w:szCs w:val="16"/>
                <w:lang w:val="fr-CA"/>
              </w:rPr>
              <w:t> </w:t>
            </w:r>
            <w:r>
              <w:rPr>
                <w:rFonts w:cs="Times New Roman"/>
                <w:noProof/>
                <w:szCs w:val="16"/>
                <w:lang w:val="fr-CA"/>
              </w:rPr>
              <w:t> </w:t>
            </w:r>
            <w:r>
              <w:rPr>
                <w:rFonts w:cs="Times New Roman"/>
                <w:noProof/>
                <w:szCs w:val="16"/>
                <w:lang w:val="fr-CA"/>
              </w:rPr>
              <w:t> </w:t>
            </w:r>
            <w:r>
              <w:rPr>
                <w:rFonts w:cs="Times New Roman"/>
                <w:noProof/>
                <w:szCs w:val="16"/>
                <w:lang w:val="fr-CA"/>
              </w:rPr>
              <w:t> </w:t>
            </w:r>
            <w:r>
              <w:rPr>
                <w:rFonts w:cs="Times New Roman"/>
                <w:noProof/>
                <w:szCs w:val="16"/>
                <w:lang w:val="fr-CA"/>
              </w:rPr>
              <w:t> </w:t>
            </w:r>
            <w:r>
              <w:rPr>
                <w:rFonts w:cs="Times New Roman"/>
                <w:szCs w:val="16"/>
                <w:lang w:val="fr-CA"/>
              </w:rPr>
              <w:fldChar w:fldCharType="end"/>
            </w:r>
          </w:p>
        </w:tc>
      </w:tr>
      <w:tr w:rsidR="0024105A" w:rsidRPr="0089040A" w14:paraId="5EE31BC3" w14:textId="77777777" w:rsidTr="0043237E">
        <w:trPr>
          <w:trHeight w:val="794"/>
          <w:jc w:val="center"/>
        </w:trPr>
        <w:tc>
          <w:tcPr>
            <w:tcW w:w="10206" w:type="dxa"/>
            <w:gridSpan w:val="2"/>
            <w:shd w:val="clear" w:color="auto" w:fill="auto"/>
          </w:tcPr>
          <w:p w14:paraId="2A6E16E0" w14:textId="77777777" w:rsidR="0024105A" w:rsidRPr="0089040A" w:rsidRDefault="0024105A" w:rsidP="0043237E">
            <w:pPr>
              <w:contextualSpacing/>
              <w:jc w:val="both"/>
              <w:rPr>
                <w:lang w:val="fr-CA"/>
              </w:rPr>
            </w:pPr>
            <w:r w:rsidRPr="0089040A">
              <w:rPr>
                <w:lang w:val="fr-CA"/>
              </w:rPr>
              <w:t>Nom du représentant autorisé :</w:t>
            </w:r>
          </w:p>
          <w:p w14:paraId="5C706517" w14:textId="77777777" w:rsidR="0024105A" w:rsidRPr="0089040A" w:rsidRDefault="0024105A" w:rsidP="0043237E">
            <w:pPr>
              <w:contextualSpacing/>
              <w:jc w:val="both"/>
              <w:rPr>
                <w:lang w:val="fr-CA"/>
              </w:rPr>
            </w:pPr>
            <w:r>
              <w:rPr>
                <w:lang w:val="fr-CA"/>
              </w:rPr>
              <w:fldChar w:fldCharType="begin">
                <w:ffData>
                  <w:name w:val="Text4"/>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24105A" w:rsidRPr="0089040A" w14:paraId="5041104E" w14:textId="77777777" w:rsidTr="0043237E">
        <w:trPr>
          <w:trHeight w:val="794"/>
          <w:jc w:val="center"/>
        </w:trPr>
        <w:tc>
          <w:tcPr>
            <w:tcW w:w="10206" w:type="dxa"/>
            <w:gridSpan w:val="2"/>
            <w:shd w:val="clear" w:color="auto" w:fill="auto"/>
          </w:tcPr>
          <w:p w14:paraId="49AD0412" w14:textId="77777777" w:rsidR="0024105A" w:rsidRPr="0089040A" w:rsidRDefault="0024105A" w:rsidP="0043237E">
            <w:pPr>
              <w:contextualSpacing/>
              <w:jc w:val="both"/>
              <w:rPr>
                <w:lang w:val="fr-CA"/>
              </w:rPr>
            </w:pPr>
            <w:r w:rsidRPr="0089040A">
              <w:rPr>
                <w:lang w:val="fr-CA"/>
              </w:rPr>
              <w:t>Titre :</w:t>
            </w:r>
          </w:p>
          <w:p w14:paraId="0D820687" w14:textId="77777777" w:rsidR="0024105A" w:rsidRPr="0089040A" w:rsidRDefault="0024105A" w:rsidP="0043237E">
            <w:pPr>
              <w:contextualSpacing/>
              <w:jc w:val="both"/>
              <w:rPr>
                <w:lang w:val="fr-CA"/>
              </w:rPr>
            </w:pPr>
            <w:r>
              <w:rPr>
                <w:lang w:val="fr-CA"/>
              </w:rPr>
              <w:fldChar w:fldCharType="begin">
                <w:ffData>
                  <w:name w:val="Text3"/>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24105A" w:rsidRPr="0089040A" w14:paraId="656B422A" w14:textId="77777777" w:rsidTr="0043237E">
        <w:trPr>
          <w:trHeight w:val="794"/>
          <w:jc w:val="center"/>
        </w:trPr>
        <w:tc>
          <w:tcPr>
            <w:tcW w:w="5103" w:type="dxa"/>
            <w:shd w:val="clear" w:color="auto" w:fill="auto"/>
          </w:tcPr>
          <w:p w14:paraId="6B1B6111" w14:textId="77777777" w:rsidR="0024105A" w:rsidRPr="0089040A" w:rsidRDefault="0024105A" w:rsidP="0043237E">
            <w:r w:rsidRPr="0089040A">
              <w:t>Signature:</w:t>
            </w:r>
          </w:p>
          <w:p w14:paraId="1467B620" w14:textId="77777777" w:rsidR="0024105A" w:rsidRPr="0089040A" w:rsidRDefault="0024105A" w:rsidP="0043237E">
            <w:pPr>
              <w:contextualSpacing/>
              <w:jc w:val="both"/>
              <w:rPr>
                <w:lang w:val="fr-CA"/>
              </w:rPr>
            </w:pPr>
          </w:p>
        </w:tc>
        <w:tc>
          <w:tcPr>
            <w:tcW w:w="5103" w:type="dxa"/>
            <w:shd w:val="clear" w:color="auto" w:fill="auto"/>
          </w:tcPr>
          <w:p w14:paraId="69C2A14B" w14:textId="77777777" w:rsidR="0024105A" w:rsidRPr="007A6241" w:rsidRDefault="0024105A" w:rsidP="0043237E">
            <w:pPr>
              <w:contextualSpacing/>
              <w:jc w:val="both"/>
              <w:rPr>
                <w:lang w:val="fr-CA"/>
              </w:rPr>
            </w:pPr>
            <w:r w:rsidRPr="007A6241">
              <w:rPr>
                <w:lang w:val="fr-CA"/>
              </w:rPr>
              <w:t>Date:</w:t>
            </w:r>
          </w:p>
          <w:p w14:paraId="6AB2B8DF" w14:textId="77777777" w:rsidR="0024105A" w:rsidRPr="0089040A" w:rsidRDefault="0024105A" w:rsidP="0043237E">
            <w:pPr>
              <w:contextualSpacing/>
              <w:jc w:val="both"/>
              <w:rPr>
                <w:lang w:val="fr-CA"/>
              </w:rPr>
            </w:pPr>
            <w:r>
              <w:rPr>
                <w:lang w:val="fr-CA"/>
              </w:rPr>
              <w:fldChar w:fldCharType="begin">
                <w:ffData>
                  <w:name w:val="Text6"/>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bl>
    <w:p w14:paraId="0CFC46BE" w14:textId="2E58BC7C" w:rsidR="00E81EF4" w:rsidRDefault="00E81EF4" w:rsidP="00E81EF4">
      <w:pPr>
        <w:spacing w:after="0" w:line="240" w:lineRule="auto"/>
        <w:jc w:val="center"/>
        <w:rPr>
          <w:b/>
          <w:caps/>
          <w:sz w:val="24"/>
          <w:szCs w:val="24"/>
          <w:lang w:val="fr-CA"/>
        </w:rPr>
      </w:pPr>
      <w:r>
        <w:rPr>
          <w:b/>
          <w:szCs w:val="24"/>
          <w:lang w:val="fr-CA"/>
        </w:rPr>
        <w:br w:type="page"/>
      </w:r>
      <w:r w:rsidRPr="00E84914">
        <w:rPr>
          <w:b/>
          <w:caps/>
          <w:sz w:val="24"/>
          <w:szCs w:val="24"/>
          <w:lang w:val="fr-CA"/>
        </w:rPr>
        <w:lastRenderedPageBreak/>
        <w:t>Annexe</w:t>
      </w:r>
      <w:r w:rsidR="000D7E2B">
        <w:rPr>
          <w:b/>
          <w:caps/>
          <w:sz w:val="24"/>
          <w:szCs w:val="24"/>
          <w:lang w:val="fr-CA"/>
        </w:rPr>
        <w:t> </w:t>
      </w:r>
      <w:r w:rsidRPr="00E84914">
        <w:rPr>
          <w:b/>
          <w:caps/>
          <w:sz w:val="24"/>
          <w:szCs w:val="24"/>
          <w:lang w:val="fr-CA"/>
        </w:rPr>
        <w:t xml:space="preserve">IS-3 : </w:t>
      </w:r>
      <w:r>
        <w:rPr>
          <w:b/>
          <w:caps/>
          <w:sz w:val="24"/>
          <w:szCs w:val="24"/>
          <w:lang w:val="fr-CA"/>
        </w:rPr>
        <w:t>PRIX VENTILÉ DE LA SOUMISSION</w:t>
      </w:r>
    </w:p>
    <w:p w14:paraId="4532A849" w14:textId="77777777" w:rsidR="00E81EF4" w:rsidRDefault="00E81EF4" w:rsidP="00E81EF4">
      <w:pPr>
        <w:spacing w:after="0" w:line="240" w:lineRule="auto"/>
        <w:jc w:val="both"/>
        <w:rPr>
          <w:rFonts w:cstheme="minorHAnsi"/>
          <w:lang w:val="fr-CA"/>
        </w:rPr>
      </w:pPr>
    </w:p>
    <w:tbl>
      <w:tblPr>
        <w:tblStyle w:val="TableGrid"/>
        <w:tblW w:w="0" w:type="auto"/>
        <w:jc w:val="center"/>
        <w:tblLook w:val="04A0" w:firstRow="1" w:lastRow="0" w:firstColumn="1" w:lastColumn="0" w:noHBand="0" w:noVBand="1"/>
      </w:tblPr>
      <w:tblGrid>
        <w:gridCol w:w="578"/>
        <w:gridCol w:w="8064"/>
        <w:gridCol w:w="1843"/>
      </w:tblGrid>
      <w:tr w:rsidR="00C15CEE" w:rsidRPr="00345D8E" w14:paraId="0BDD0463" w14:textId="77777777" w:rsidTr="00287F27">
        <w:trPr>
          <w:trHeight w:val="340"/>
          <w:tblHeader/>
          <w:jc w:val="center"/>
        </w:trPr>
        <w:tc>
          <w:tcPr>
            <w:tcW w:w="8642" w:type="dxa"/>
            <w:gridSpan w:val="2"/>
            <w:shd w:val="clear" w:color="auto" w:fill="D9D9D9" w:themeFill="background1" w:themeFillShade="D9"/>
            <w:vAlign w:val="center"/>
          </w:tcPr>
          <w:p w14:paraId="5FDD5439" w14:textId="24F29260" w:rsidR="00C15CEE" w:rsidRPr="00345D8E" w:rsidRDefault="00C15CEE" w:rsidP="00C15CEE">
            <w:pPr>
              <w:jc w:val="center"/>
              <w:rPr>
                <w:rFonts w:asciiTheme="minorHAnsi" w:hAnsiTheme="minorHAnsi" w:cstheme="minorHAnsi"/>
                <w:b/>
                <w:sz w:val="22"/>
                <w:szCs w:val="22"/>
              </w:rPr>
            </w:pPr>
            <w:r w:rsidRPr="00345D8E">
              <w:rPr>
                <w:rFonts w:asciiTheme="minorHAnsi" w:hAnsiTheme="minorHAnsi" w:cstheme="minorHAnsi"/>
                <w:b/>
                <w:sz w:val="22"/>
                <w:szCs w:val="22"/>
              </w:rPr>
              <w:t>Ventilation</w:t>
            </w:r>
          </w:p>
        </w:tc>
        <w:tc>
          <w:tcPr>
            <w:tcW w:w="1843" w:type="dxa"/>
            <w:shd w:val="clear" w:color="auto" w:fill="D9D9D9" w:themeFill="background1" w:themeFillShade="D9"/>
            <w:vAlign w:val="center"/>
          </w:tcPr>
          <w:p w14:paraId="2FE5543A" w14:textId="5C8D6B67" w:rsidR="00C15CEE" w:rsidRPr="00345D8E" w:rsidRDefault="00C15CEE" w:rsidP="00C15CEE">
            <w:pPr>
              <w:jc w:val="center"/>
              <w:rPr>
                <w:rFonts w:asciiTheme="minorHAnsi" w:hAnsiTheme="minorHAnsi" w:cstheme="minorHAnsi"/>
                <w:b/>
                <w:sz w:val="22"/>
                <w:szCs w:val="22"/>
              </w:rPr>
            </w:pPr>
            <w:r w:rsidRPr="00345D8E">
              <w:rPr>
                <w:rFonts w:asciiTheme="minorHAnsi" w:hAnsiTheme="minorHAnsi" w:cstheme="minorHAnsi"/>
                <w:b/>
                <w:sz w:val="22"/>
                <w:szCs w:val="22"/>
              </w:rPr>
              <w:t>Prix</w:t>
            </w:r>
            <w:r w:rsidRPr="00345D8E">
              <w:rPr>
                <w:rStyle w:val="FootnoteReference"/>
                <w:rFonts w:asciiTheme="minorHAnsi" w:hAnsiTheme="minorHAnsi" w:cstheme="minorHAnsi"/>
                <w:b/>
                <w:sz w:val="22"/>
                <w:szCs w:val="22"/>
              </w:rPr>
              <w:footnoteReference w:id="5"/>
            </w:r>
          </w:p>
        </w:tc>
      </w:tr>
      <w:tr w:rsidR="0052400B" w:rsidRPr="00345D8E" w14:paraId="47287683" w14:textId="77777777" w:rsidTr="00287F27">
        <w:trPr>
          <w:trHeight w:val="340"/>
          <w:jc w:val="center"/>
        </w:trPr>
        <w:tc>
          <w:tcPr>
            <w:tcW w:w="578" w:type="dxa"/>
            <w:shd w:val="clear" w:color="auto" w:fill="auto"/>
          </w:tcPr>
          <w:p w14:paraId="38FDF47D"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01</w:t>
            </w:r>
          </w:p>
        </w:tc>
        <w:tc>
          <w:tcPr>
            <w:tcW w:w="8064" w:type="dxa"/>
            <w:shd w:val="clear" w:color="auto" w:fill="auto"/>
          </w:tcPr>
          <w:p w14:paraId="0199292E"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Conditions générales</w:t>
            </w:r>
          </w:p>
        </w:tc>
        <w:tc>
          <w:tcPr>
            <w:tcW w:w="1843" w:type="dxa"/>
            <w:shd w:val="clear" w:color="auto" w:fill="auto"/>
          </w:tcPr>
          <w:p w14:paraId="6BCD89B3" w14:textId="77777777" w:rsidR="0052400B" w:rsidRPr="00345D8E" w:rsidRDefault="0052400B" w:rsidP="00533A0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2400B" w:rsidRPr="00345D8E" w14:paraId="13180EFE" w14:textId="77777777" w:rsidTr="00287F27">
        <w:trPr>
          <w:trHeight w:val="340"/>
          <w:jc w:val="center"/>
        </w:trPr>
        <w:tc>
          <w:tcPr>
            <w:tcW w:w="578" w:type="dxa"/>
            <w:shd w:val="clear" w:color="auto" w:fill="auto"/>
          </w:tcPr>
          <w:p w14:paraId="765766EA"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01</w:t>
            </w:r>
          </w:p>
        </w:tc>
        <w:tc>
          <w:tcPr>
            <w:tcW w:w="8064" w:type="dxa"/>
            <w:shd w:val="clear" w:color="auto" w:fill="auto"/>
          </w:tcPr>
          <w:p w14:paraId="12140B5B"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Conditions particulières</w:t>
            </w:r>
          </w:p>
        </w:tc>
        <w:tc>
          <w:tcPr>
            <w:tcW w:w="1843" w:type="dxa"/>
            <w:shd w:val="clear" w:color="auto" w:fill="auto"/>
          </w:tcPr>
          <w:p w14:paraId="26046EB6" w14:textId="77777777" w:rsidR="0052400B" w:rsidRPr="00345D8E" w:rsidRDefault="0052400B" w:rsidP="00533A0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2400B" w:rsidRPr="00345D8E" w14:paraId="30859167" w14:textId="77777777" w:rsidTr="00287F27">
        <w:trPr>
          <w:trHeight w:val="340"/>
          <w:jc w:val="center"/>
        </w:trPr>
        <w:tc>
          <w:tcPr>
            <w:tcW w:w="578" w:type="dxa"/>
            <w:shd w:val="clear" w:color="auto" w:fill="auto"/>
          </w:tcPr>
          <w:p w14:paraId="1D03D5B5"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02</w:t>
            </w:r>
          </w:p>
        </w:tc>
        <w:tc>
          <w:tcPr>
            <w:tcW w:w="8064" w:type="dxa"/>
            <w:shd w:val="clear" w:color="auto" w:fill="auto"/>
          </w:tcPr>
          <w:p w14:paraId="372A3368"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Administration et profits</w:t>
            </w:r>
          </w:p>
        </w:tc>
        <w:tc>
          <w:tcPr>
            <w:tcW w:w="1843" w:type="dxa"/>
            <w:shd w:val="clear" w:color="auto" w:fill="auto"/>
          </w:tcPr>
          <w:p w14:paraId="6902EE87" w14:textId="77777777" w:rsidR="0052400B" w:rsidRPr="00345D8E" w:rsidRDefault="0052400B" w:rsidP="00533A0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2400B" w:rsidRPr="00345D8E" w14:paraId="3624D04F" w14:textId="77777777" w:rsidTr="00287F27">
        <w:trPr>
          <w:trHeight w:val="340"/>
          <w:jc w:val="center"/>
        </w:trPr>
        <w:tc>
          <w:tcPr>
            <w:tcW w:w="578" w:type="dxa"/>
            <w:shd w:val="clear" w:color="auto" w:fill="auto"/>
          </w:tcPr>
          <w:p w14:paraId="0F27E686"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02</w:t>
            </w:r>
          </w:p>
        </w:tc>
        <w:tc>
          <w:tcPr>
            <w:tcW w:w="8064" w:type="dxa"/>
            <w:shd w:val="clear" w:color="auto" w:fill="auto"/>
          </w:tcPr>
          <w:p w14:paraId="08C36ECF"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 xml:space="preserve">Démolition </w:t>
            </w:r>
          </w:p>
        </w:tc>
        <w:tc>
          <w:tcPr>
            <w:tcW w:w="1843" w:type="dxa"/>
            <w:shd w:val="clear" w:color="auto" w:fill="auto"/>
          </w:tcPr>
          <w:p w14:paraId="4C7EC3A8" w14:textId="77777777" w:rsidR="0052400B" w:rsidRPr="00345D8E" w:rsidRDefault="0052400B" w:rsidP="00533A0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2400B" w:rsidRPr="00345D8E" w14:paraId="0D59E50C" w14:textId="77777777" w:rsidTr="00287F27">
        <w:trPr>
          <w:trHeight w:val="340"/>
          <w:jc w:val="center"/>
        </w:trPr>
        <w:tc>
          <w:tcPr>
            <w:tcW w:w="578" w:type="dxa"/>
            <w:shd w:val="clear" w:color="auto" w:fill="auto"/>
          </w:tcPr>
          <w:p w14:paraId="3D583D18"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02</w:t>
            </w:r>
          </w:p>
        </w:tc>
        <w:tc>
          <w:tcPr>
            <w:tcW w:w="8064" w:type="dxa"/>
            <w:shd w:val="clear" w:color="auto" w:fill="auto"/>
          </w:tcPr>
          <w:p w14:paraId="7D2C85C0"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Hygiène industrielle – Travaux en présence d’amiante</w:t>
            </w:r>
          </w:p>
        </w:tc>
        <w:tc>
          <w:tcPr>
            <w:tcW w:w="1843" w:type="dxa"/>
            <w:shd w:val="clear" w:color="auto" w:fill="auto"/>
          </w:tcPr>
          <w:p w14:paraId="30141442" w14:textId="77777777" w:rsidR="0052400B" w:rsidRPr="00345D8E" w:rsidRDefault="0052400B" w:rsidP="00533A0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2400B" w:rsidRPr="00345D8E" w14:paraId="06E7D3A3" w14:textId="77777777" w:rsidTr="00287F27">
        <w:trPr>
          <w:trHeight w:val="340"/>
          <w:jc w:val="center"/>
        </w:trPr>
        <w:tc>
          <w:tcPr>
            <w:tcW w:w="578" w:type="dxa"/>
            <w:shd w:val="clear" w:color="auto" w:fill="auto"/>
          </w:tcPr>
          <w:p w14:paraId="4CB4B242"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02</w:t>
            </w:r>
          </w:p>
        </w:tc>
        <w:tc>
          <w:tcPr>
            <w:tcW w:w="8064" w:type="dxa"/>
            <w:shd w:val="clear" w:color="auto" w:fill="auto"/>
          </w:tcPr>
          <w:p w14:paraId="4B2770F5" w14:textId="77777777" w:rsidR="0052400B" w:rsidRPr="00345D8E" w:rsidRDefault="0052400B" w:rsidP="00533A0A">
            <w:pPr>
              <w:rPr>
                <w:rFonts w:asciiTheme="minorHAnsi" w:hAnsiTheme="minorHAnsi" w:cstheme="minorHAnsi"/>
                <w:sz w:val="22"/>
                <w:szCs w:val="22"/>
              </w:rPr>
            </w:pPr>
            <w:r w:rsidRPr="00345D8E">
              <w:rPr>
                <w:rFonts w:asciiTheme="minorHAnsi" w:hAnsiTheme="minorHAnsi" w:cstheme="minorHAnsi"/>
                <w:sz w:val="22"/>
                <w:szCs w:val="22"/>
              </w:rPr>
              <w:t>Hygiène industrielle – Travaux en présence de plomb</w:t>
            </w:r>
          </w:p>
        </w:tc>
        <w:tc>
          <w:tcPr>
            <w:tcW w:w="1843" w:type="dxa"/>
            <w:shd w:val="clear" w:color="auto" w:fill="auto"/>
          </w:tcPr>
          <w:p w14:paraId="43253ED2" w14:textId="77777777" w:rsidR="0052400B" w:rsidRPr="00345D8E" w:rsidRDefault="0052400B" w:rsidP="00533A0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5939B8D8" w14:textId="77777777" w:rsidTr="00287F27">
        <w:trPr>
          <w:trHeight w:val="340"/>
          <w:jc w:val="center"/>
        </w:trPr>
        <w:tc>
          <w:tcPr>
            <w:tcW w:w="578" w:type="dxa"/>
            <w:shd w:val="clear" w:color="auto" w:fill="auto"/>
          </w:tcPr>
          <w:p w14:paraId="2A6E21E9" w14:textId="78A7ACA9"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02</w:t>
            </w:r>
          </w:p>
        </w:tc>
        <w:tc>
          <w:tcPr>
            <w:tcW w:w="8064" w:type="dxa"/>
            <w:shd w:val="clear" w:color="auto" w:fill="auto"/>
          </w:tcPr>
          <w:p w14:paraId="5E17A7B5" w14:textId="5397D1B2"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Hygiène industrielle – Travaux en présence de silice</w:t>
            </w:r>
          </w:p>
        </w:tc>
        <w:tc>
          <w:tcPr>
            <w:tcW w:w="1843" w:type="dxa"/>
            <w:shd w:val="clear" w:color="auto" w:fill="auto"/>
          </w:tcPr>
          <w:p w14:paraId="4C89B035" w14:textId="02546EB6"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3AC2AC2F" w14:textId="77777777" w:rsidTr="00287F27">
        <w:trPr>
          <w:trHeight w:val="340"/>
          <w:jc w:val="center"/>
        </w:trPr>
        <w:tc>
          <w:tcPr>
            <w:tcW w:w="578" w:type="dxa"/>
            <w:shd w:val="clear" w:color="auto" w:fill="auto"/>
          </w:tcPr>
          <w:p w14:paraId="007F3E06" w14:textId="7C27F5CF"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02</w:t>
            </w:r>
          </w:p>
        </w:tc>
        <w:tc>
          <w:tcPr>
            <w:tcW w:w="8064" w:type="dxa"/>
            <w:shd w:val="clear" w:color="auto" w:fill="auto"/>
          </w:tcPr>
          <w:p w14:paraId="2C7B16D1" w14:textId="240E0129"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 xml:space="preserve">Hygiène industrielle – Contrôle des poussières </w:t>
            </w:r>
          </w:p>
        </w:tc>
        <w:tc>
          <w:tcPr>
            <w:tcW w:w="1843" w:type="dxa"/>
            <w:shd w:val="clear" w:color="auto" w:fill="auto"/>
          </w:tcPr>
          <w:p w14:paraId="092710F8" w14:textId="484F4F25"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2A7E8E80" w14:textId="77777777" w:rsidTr="00287F27">
        <w:trPr>
          <w:trHeight w:val="340"/>
          <w:jc w:val="center"/>
        </w:trPr>
        <w:tc>
          <w:tcPr>
            <w:tcW w:w="578" w:type="dxa"/>
            <w:shd w:val="clear" w:color="auto" w:fill="auto"/>
          </w:tcPr>
          <w:p w14:paraId="06AEC36C"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02</w:t>
            </w:r>
          </w:p>
        </w:tc>
        <w:tc>
          <w:tcPr>
            <w:tcW w:w="8064" w:type="dxa"/>
            <w:shd w:val="clear" w:color="auto" w:fill="auto"/>
          </w:tcPr>
          <w:p w14:paraId="798BCA57"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Protection temporaire et mobilier existant</w:t>
            </w:r>
          </w:p>
        </w:tc>
        <w:tc>
          <w:tcPr>
            <w:tcW w:w="1843" w:type="dxa"/>
            <w:shd w:val="clear" w:color="auto" w:fill="auto"/>
          </w:tcPr>
          <w:p w14:paraId="02DE7015"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23E3DBEA" w14:textId="77777777" w:rsidTr="00287F27">
        <w:trPr>
          <w:trHeight w:val="340"/>
          <w:jc w:val="center"/>
        </w:trPr>
        <w:tc>
          <w:tcPr>
            <w:tcW w:w="578" w:type="dxa"/>
            <w:shd w:val="clear" w:color="auto" w:fill="auto"/>
          </w:tcPr>
          <w:p w14:paraId="43C5C952" w14:textId="45138431"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S1</w:t>
            </w:r>
          </w:p>
        </w:tc>
        <w:tc>
          <w:tcPr>
            <w:tcW w:w="8064" w:type="dxa"/>
            <w:shd w:val="clear" w:color="auto" w:fill="auto"/>
          </w:tcPr>
          <w:p w14:paraId="15C92BA1" w14:textId="18C31861"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Béton incluant coffrages et armatures</w:t>
            </w:r>
          </w:p>
        </w:tc>
        <w:tc>
          <w:tcPr>
            <w:tcW w:w="1843" w:type="dxa"/>
            <w:shd w:val="clear" w:color="auto" w:fill="auto"/>
          </w:tcPr>
          <w:p w14:paraId="619B74FC" w14:textId="0F8B0D25"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0F59A9D2" w14:textId="77777777" w:rsidTr="00287F27">
        <w:trPr>
          <w:trHeight w:val="340"/>
          <w:jc w:val="center"/>
        </w:trPr>
        <w:tc>
          <w:tcPr>
            <w:tcW w:w="578" w:type="dxa"/>
            <w:shd w:val="clear" w:color="auto" w:fill="auto"/>
          </w:tcPr>
          <w:p w14:paraId="542D992C"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04</w:t>
            </w:r>
          </w:p>
        </w:tc>
        <w:tc>
          <w:tcPr>
            <w:tcW w:w="8064" w:type="dxa"/>
            <w:shd w:val="clear" w:color="auto" w:fill="auto"/>
          </w:tcPr>
          <w:p w14:paraId="745A0133" w14:textId="1C53BC9D"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Travaux de maçonnerie / bloc de béton (architecture)</w:t>
            </w:r>
          </w:p>
        </w:tc>
        <w:tc>
          <w:tcPr>
            <w:tcW w:w="1843" w:type="dxa"/>
            <w:shd w:val="clear" w:color="auto" w:fill="auto"/>
          </w:tcPr>
          <w:p w14:paraId="3BED0806"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55578E81" w14:textId="77777777" w:rsidTr="00287F27">
        <w:trPr>
          <w:trHeight w:val="340"/>
          <w:jc w:val="center"/>
        </w:trPr>
        <w:tc>
          <w:tcPr>
            <w:tcW w:w="578" w:type="dxa"/>
            <w:shd w:val="clear" w:color="auto" w:fill="auto"/>
          </w:tcPr>
          <w:p w14:paraId="7DD49662"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05</w:t>
            </w:r>
          </w:p>
        </w:tc>
        <w:tc>
          <w:tcPr>
            <w:tcW w:w="8064" w:type="dxa"/>
            <w:shd w:val="clear" w:color="auto" w:fill="auto"/>
          </w:tcPr>
          <w:p w14:paraId="5F9A172D"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Ouvrages métalliques (architecture)</w:t>
            </w:r>
          </w:p>
        </w:tc>
        <w:tc>
          <w:tcPr>
            <w:tcW w:w="1843" w:type="dxa"/>
            <w:shd w:val="clear" w:color="auto" w:fill="auto"/>
          </w:tcPr>
          <w:p w14:paraId="3577F0A4"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510A759F" w14:textId="77777777" w:rsidTr="00287F27">
        <w:trPr>
          <w:trHeight w:val="340"/>
          <w:jc w:val="center"/>
        </w:trPr>
        <w:tc>
          <w:tcPr>
            <w:tcW w:w="578" w:type="dxa"/>
            <w:shd w:val="clear" w:color="auto" w:fill="auto"/>
          </w:tcPr>
          <w:p w14:paraId="1B02DD48"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06</w:t>
            </w:r>
          </w:p>
        </w:tc>
        <w:tc>
          <w:tcPr>
            <w:tcW w:w="8064" w:type="dxa"/>
            <w:shd w:val="clear" w:color="auto" w:fill="auto"/>
          </w:tcPr>
          <w:p w14:paraId="57EFD4A4"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Charpenterie et menuiserie</w:t>
            </w:r>
          </w:p>
        </w:tc>
        <w:tc>
          <w:tcPr>
            <w:tcW w:w="1843" w:type="dxa"/>
            <w:shd w:val="clear" w:color="auto" w:fill="auto"/>
          </w:tcPr>
          <w:p w14:paraId="26BD8E57"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159AEF1B" w14:textId="77777777" w:rsidTr="00287F27">
        <w:trPr>
          <w:trHeight w:val="340"/>
          <w:jc w:val="center"/>
        </w:trPr>
        <w:tc>
          <w:tcPr>
            <w:tcW w:w="578" w:type="dxa"/>
            <w:shd w:val="clear" w:color="auto" w:fill="auto"/>
          </w:tcPr>
          <w:p w14:paraId="7414A8AF" w14:textId="1A146263"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07</w:t>
            </w:r>
          </w:p>
        </w:tc>
        <w:tc>
          <w:tcPr>
            <w:tcW w:w="8064" w:type="dxa"/>
            <w:shd w:val="clear" w:color="auto" w:fill="auto"/>
          </w:tcPr>
          <w:p w14:paraId="57982A66" w14:textId="1B0F2325"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Hydrofuges</w:t>
            </w:r>
          </w:p>
        </w:tc>
        <w:tc>
          <w:tcPr>
            <w:tcW w:w="1843" w:type="dxa"/>
            <w:shd w:val="clear" w:color="auto" w:fill="auto"/>
          </w:tcPr>
          <w:p w14:paraId="039F6965" w14:textId="2EC3F83E"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45F36AF3" w14:textId="77777777" w:rsidTr="00287F27">
        <w:trPr>
          <w:trHeight w:val="340"/>
          <w:jc w:val="center"/>
        </w:trPr>
        <w:tc>
          <w:tcPr>
            <w:tcW w:w="578" w:type="dxa"/>
            <w:shd w:val="clear" w:color="auto" w:fill="auto"/>
          </w:tcPr>
          <w:p w14:paraId="194F42AF"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07</w:t>
            </w:r>
          </w:p>
        </w:tc>
        <w:tc>
          <w:tcPr>
            <w:tcW w:w="8064" w:type="dxa"/>
            <w:shd w:val="clear" w:color="auto" w:fill="auto"/>
          </w:tcPr>
          <w:p w14:paraId="10BDF8F6"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Ignifugation</w:t>
            </w:r>
          </w:p>
        </w:tc>
        <w:tc>
          <w:tcPr>
            <w:tcW w:w="1843" w:type="dxa"/>
            <w:shd w:val="clear" w:color="auto" w:fill="auto"/>
          </w:tcPr>
          <w:p w14:paraId="6304B07C"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68398D6E" w14:textId="77777777" w:rsidTr="00287F27">
        <w:trPr>
          <w:trHeight w:val="340"/>
          <w:jc w:val="center"/>
        </w:trPr>
        <w:tc>
          <w:tcPr>
            <w:tcW w:w="578" w:type="dxa"/>
            <w:shd w:val="clear" w:color="auto" w:fill="auto"/>
          </w:tcPr>
          <w:p w14:paraId="265AC751"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07</w:t>
            </w:r>
          </w:p>
        </w:tc>
        <w:tc>
          <w:tcPr>
            <w:tcW w:w="8064" w:type="dxa"/>
            <w:shd w:val="clear" w:color="auto" w:fill="auto"/>
          </w:tcPr>
          <w:p w14:paraId="039D3C81"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Ensemble coupe-feu et pare-fumée</w:t>
            </w:r>
          </w:p>
        </w:tc>
        <w:tc>
          <w:tcPr>
            <w:tcW w:w="1843" w:type="dxa"/>
            <w:shd w:val="clear" w:color="auto" w:fill="auto"/>
          </w:tcPr>
          <w:p w14:paraId="4226DEAE"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70002090" w14:textId="77777777" w:rsidTr="00287F27">
        <w:trPr>
          <w:trHeight w:val="340"/>
          <w:jc w:val="center"/>
        </w:trPr>
        <w:tc>
          <w:tcPr>
            <w:tcW w:w="578" w:type="dxa"/>
            <w:shd w:val="clear" w:color="auto" w:fill="auto"/>
          </w:tcPr>
          <w:p w14:paraId="13172EA6"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07</w:t>
            </w:r>
          </w:p>
        </w:tc>
        <w:tc>
          <w:tcPr>
            <w:tcW w:w="8064" w:type="dxa"/>
            <w:shd w:val="clear" w:color="auto" w:fill="auto"/>
          </w:tcPr>
          <w:p w14:paraId="7B654E1F"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Produits d’étanchéité</w:t>
            </w:r>
          </w:p>
        </w:tc>
        <w:tc>
          <w:tcPr>
            <w:tcW w:w="1843" w:type="dxa"/>
            <w:shd w:val="clear" w:color="auto" w:fill="auto"/>
          </w:tcPr>
          <w:p w14:paraId="787307D3"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0DD7FFFB" w14:textId="77777777" w:rsidTr="00287F27">
        <w:trPr>
          <w:trHeight w:val="340"/>
          <w:jc w:val="center"/>
        </w:trPr>
        <w:tc>
          <w:tcPr>
            <w:tcW w:w="578" w:type="dxa"/>
            <w:shd w:val="clear" w:color="auto" w:fill="auto"/>
          </w:tcPr>
          <w:p w14:paraId="4FEE1857"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08</w:t>
            </w:r>
          </w:p>
        </w:tc>
        <w:tc>
          <w:tcPr>
            <w:tcW w:w="8064" w:type="dxa"/>
            <w:shd w:val="clear" w:color="auto" w:fill="auto"/>
          </w:tcPr>
          <w:p w14:paraId="7C28AE53"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Portes, Cadres, quincaillerie</w:t>
            </w:r>
          </w:p>
        </w:tc>
        <w:tc>
          <w:tcPr>
            <w:tcW w:w="1843" w:type="dxa"/>
            <w:shd w:val="clear" w:color="auto" w:fill="auto"/>
          </w:tcPr>
          <w:p w14:paraId="3FB4957F"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19FFAC0B" w14:textId="77777777" w:rsidTr="00287F27">
        <w:trPr>
          <w:trHeight w:val="340"/>
          <w:jc w:val="center"/>
        </w:trPr>
        <w:tc>
          <w:tcPr>
            <w:tcW w:w="578" w:type="dxa"/>
            <w:shd w:val="clear" w:color="auto" w:fill="auto"/>
          </w:tcPr>
          <w:p w14:paraId="328407AB"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09</w:t>
            </w:r>
          </w:p>
        </w:tc>
        <w:tc>
          <w:tcPr>
            <w:tcW w:w="8064" w:type="dxa"/>
            <w:shd w:val="clear" w:color="auto" w:fill="auto"/>
          </w:tcPr>
          <w:p w14:paraId="0E26E98A"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Panneaux de gypse et isolation phoniques</w:t>
            </w:r>
          </w:p>
        </w:tc>
        <w:tc>
          <w:tcPr>
            <w:tcW w:w="1843" w:type="dxa"/>
            <w:shd w:val="clear" w:color="auto" w:fill="auto"/>
          </w:tcPr>
          <w:p w14:paraId="05DA1260"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65CDB73D" w14:textId="77777777" w:rsidTr="00287F27">
        <w:trPr>
          <w:trHeight w:val="340"/>
          <w:jc w:val="center"/>
        </w:trPr>
        <w:tc>
          <w:tcPr>
            <w:tcW w:w="578" w:type="dxa"/>
            <w:shd w:val="clear" w:color="auto" w:fill="auto"/>
          </w:tcPr>
          <w:p w14:paraId="0077DA32"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09</w:t>
            </w:r>
          </w:p>
        </w:tc>
        <w:tc>
          <w:tcPr>
            <w:tcW w:w="8064" w:type="dxa"/>
            <w:shd w:val="clear" w:color="auto" w:fill="auto"/>
          </w:tcPr>
          <w:p w14:paraId="10FA6C7C"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Plafond acoustique et isolant phonique</w:t>
            </w:r>
          </w:p>
        </w:tc>
        <w:tc>
          <w:tcPr>
            <w:tcW w:w="1843" w:type="dxa"/>
            <w:shd w:val="clear" w:color="auto" w:fill="auto"/>
          </w:tcPr>
          <w:p w14:paraId="72208CFD"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544372" w:rsidRPr="00345D8E" w14:paraId="336430EF" w14:textId="77777777" w:rsidTr="00287F27">
        <w:trPr>
          <w:trHeight w:val="340"/>
          <w:jc w:val="center"/>
        </w:trPr>
        <w:tc>
          <w:tcPr>
            <w:tcW w:w="578" w:type="dxa"/>
            <w:shd w:val="clear" w:color="auto" w:fill="auto"/>
          </w:tcPr>
          <w:p w14:paraId="1FFB81FE" w14:textId="77777777" w:rsidR="00544372" w:rsidRPr="00345D8E" w:rsidRDefault="00544372" w:rsidP="00544372">
            <w:pPr>
              <w:rPr>
                <w:rFonts w:asciiTheme="minorHAnsi" w:hAnsiTheme="minorHAnsi" w:cstheme="minorHAnsi"/>
                <w:sz w:val="22"/>
                <w:szCs w:val="22"/>
              </w:rPr>
            </w:pPr>
            <w:r w:rsidRPr="00345D8E">
              <w:rPr>
                <w:rFonts w:asciiTheme="minorHAnsi" w:hAnsiTheme="minorHAnsi" w:cstheme="minorHAnsi"/>
                <w:sz w:val="22"/>
                <w:szCs w:val="22"/>
              </w:rPr>
              <w:t>09</w:t>
            </w:r>
          </w:p>
        </w:tc>
        <w:tc>
          <w:tcPr>
            <w:tcW w:w="8064" w:type="dxa"/>
            <w:shd w:val="clear" w:color="auto" w:fill="auto"/>
          </w:tcPr>
          <w:p w14:paraId="0EB6B728" w14:textId="716B388C" w:rsidR="00544372" w:rsidRPr="00345D8E" w:rsidRDefault="00E522AA" w:rsidP="00544372">
            <w:pPr>
              <w:rPr>
                <w:rFonts w:asciiTheme="minorHAnsi" w:hAnsiTheme="minorHAnsi" w:cstheme="minorHAnsi"/>
                <w:sz w:val="22"/>
                <w:szCs w:val="22"/>
              </w:rPr>
            </w:pPr>
            <w:r w:rsidRPr="00345D8E">
              <w:rPr>
                <w:rFonts w:asciiTheme="minorHAnsi" w:hAnsiTheme="minorHAnsi" w:cstheme="minorHAnsi"/>
                <w:sz w:val="22"/>
                <w:szCs w:val="22"/>
              </w:rPr>
              <w:t>Revêtement de plancher sans joints</w:t>
            </w:r>
          </w:p>
        </w:tc>
        <w:tc>
          <w:tcPr>
            <w:tcW w:w="1843" w:type="dxa"/>
            <w:shd w:val="clear" w:color="auto" w:fill="auto"/>
          </w:tcPr>
          <w:p w14:paraId="129D30C2" w14:textId="77777777" w:rsidR="00544372" w:rsidRPr="00345D8E" w:rsidRDefault="00544372" w:rsidP="00544372">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41AD7760" w14:textId="77777777" w:rsidTr="00287F27">
        <w:trPr>
          <w:trHeight w:val="340"/>
          <w:jc w:val="center"/>
        </w:trPr>
        <w:tc>
          <w:tcPr>
            <w:tcW w:w="578" w:type="dxa"/>
            <w:shd w:val="clear" w:color="auto" w:fill="auto"/>
          </w:tcPr>
          <w:p w14:paraId="000B08F8" w14:textId="2AEAEB93"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09</w:t>
            </w:r>
          </w:p>
        </w:tc>
        <w:tc>
          <w:tcPr>
            <w:tcW w:w="8064" w:type="dxa"/>
            <w:shd w:val="clear" w:color="auto" w:fill="auto"/>
          </w:tcPr>
          <w:p w14:paraId="4263BC81" w14:textId="596295C7" w:rsidR="000701DA" w:rsidRPr="00345D8E" w:rsidRDefault="00E522AA" w:rsidP="000701DA">
            <w:pPr>
              <w:rPr>
                <w:rFonts w:asciiTheme="minorHAnsi" w:hAnsiTheme="minorHAnsi" w:cstheme="minorHAnsi"/>
                <w:sz w:val="22"/>
                <w:szCs w:val="22"/>
              </w:rPr>
            </w:pPr>
            <w:r w:rsidRPr="00345D8E">
              <w:rPr>
                <w:rFonts w:asciiTheme="minorHAnsi" w:hAnsiTheme="minorHAnsi" w:cstheme="minorHAnsi"/>
                <w:sz w:val="22"/>
                <w:szCs w:val="22"/>
              </w:rPr>
              <w:t>Peinture</w:t>
            </w:r>
          </w:p>
        </w:tc>
        <w:tc>
          <w:tcPr>
            <w:tcW w:w="1843" w:type="dxa"/>
            <w:shd w:val="clear" w:color="auto" w:fill="auto"/>
          </w:tcPr>
          <w:p w14:paraId="0743735D" w14:textId="19B7E31C"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466C5423" w14:textId="77777777" w:rsidTr="00287F27">
        <w:trPr>
          <w:trHeight w:val="340"/>
          <w:jc w:val="center"/>
        </w:trPr>
        <w:tc>
          <w:tcPr>
            <w:tcW w:w="578" w:type="dxa"/>
            <w:shd w:val="clear" w:color="auto" w:fill="auto"/>
          </w:tcPr>
          <w:p w14:paraId="4D06309E" w14:textId="7AAC2A75"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12</w:t>
            </w:r>
          </w:p>
        </w:tc>
        <w:tc>
          <w:tcPr>
            <w:tcW w:w="8064" w:type="dxa"/>
            <w:shd w:val="clear" w:color="auto" w:fill="auto"/>
          </w:tcPr>
          <w:p w14:paraId="018406C0" w14:textId="39E5C683"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Mobilier de laboratoire</w:t>
            </w:r>
          </w:p>
        </w:tc>
        <w:tc>
          <w:tcPr>
            <w:tcW w:w="1843" w:type="dxa"/>
            <w:shd w:val="clear" w:color="auto" w:fill="auto"/>
          </w:tcPr>
          <w:p w14:paraId="4103B610" w14:textId="3EFD5ABE"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67840E27" w14:textId="77777777" w:rsidTr="00287F27">
        <w:trPr>
          <w:trHeight w:val="340"/>
          <w:jc w:val="center"/>
        </w:trPr>
        <w:tc>
          <w:tcPr>
            <w:tcW w:w="578" w:type="dxa"/>
            <w:shd w:val="clear" w:color="auto" w:fill="auto"/>
          </w:tcPr>
          <w:p w14:paraId="78ABFC18" w14:textId="7CC11F36"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12</w:t>
            </w:r>
          </w:p>
        </w:tc>
        <w:tc>
          <w:tcPr>
            <w:tcW w:w="8064" w:type="dxa"/>
            <w:shd w:val="clear" w:color="auto" w:fill="auto"/>
          </w:tcPr>
          <w:p w14:paraId="78F31DF3" w14:textId="147230BF"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 xml:space="preserve">Accessoires de laboratoire </w:t>
            </w:r>
          </w:p>
        </w:tc>
        <w:tc>
          <w:tcPr>
            <w:tcW w:w="1843" w:type="dxa"/>
            <w:shd w:val="clear" w:color="auto" w:fill="auto"/>
          </w:tcPr>
          <w:p w14:paraId="21D0EF96" w14:textId="38FB1C1C"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3E7C3DF9" w14:textId="77777777" w:rsidTr="00287F27">
        <w:trPr>
          <w:trHeight w:val="340"/>
          <w:jc w:val="center"/>
        </w:trPr>
        <w:tc>
          <w:tcPr>
            <w:tcW w:w="578" w:type="dxa"/>
            <w:shd w:val="clear" w:color="auto" w:fill="auto"/>
          </w:tcPr>
          <w:p w14:paraId="36C96761" w14:textId="77777777"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21</w:t>
            </w:r>
          </w:p>
        </w:tc>
        <w:tc>
          <w:tcPr>
            <w:tcW w:w="8064" w:type="dxa"/>
            <w:shd w:val="clear" w:color="auto" w:fill="auto"/>
          </w:tcPr>
          <w:p w14:paraId="678FD558" w14:textId="77777777"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Protection Incendie</w:t>
            </w:r>
          </w:p>
        </w:tc>
        <w:tc>
          <w:tcPr>
            <w:tcW w:w="1843" w:type="dxa"/>
            <w:shd w:val="clear" w:color="auto" w:fill="auto"/>
          </w:tcPr>
          <w:p w14:paraId="13F87A65" w14:textId="77777777"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438F372E" w14:textId="77777777" w:rsidTr="00287F27">
        <w:trPr>
          <w:trHeight w:val="340"/>
          <w:jc w:val="center"/>
        </w:trPr>
        <w:tc>
          <w:tcPr>
            <w:tcW w:w="578" w:type="dxa"/>
            <w:shd w:val="clear" w:color="auto" w:fill="auto"/>
          </w:tcPr>
          <w:p w14:paraId="3F6245A9" w14:textId="77777777"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22</w:t>
            </w:r>
          </w:p>
        </w:tc>
        <w:tc>
          <w:tcPr>
            <w:tcW w:w="8064" w:type="dxa"/>
            <w:shd w:val="clear" w:color="auto" w:fill="auto"/>
          </w:tcPr>
          <w:p w14:paraId="381733D2" w14:textId="56E199C5"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Plomberie – Appareils de plomberie</w:t>
            </w:r>
          </w:p>
        </w:tc>
        <w:tc>
          <w:tcPr>
            <w:tcW w:w="1843" w:type="dxa"/>
            <w:shd w:val="clear" w:color="auto" w:fill="auto"/>
          </w:tcPr>
          <w:p w14:paraId="6D2BC771" w14:textId="77777777"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34862477" w14:textId="77777777" w:rsidTr="00287F27">
        <w:trPr>
          <w:trHeight w:val="340"/>
          <w:jc w:val="center"/>
        </w:trPr>
        <w:tc>
          <w:tcPr>
            <w:tcW w:w="578" w:type="dxa"/>
            <w:shd w:val="clear" w:color="auto" w:fill="auto"/>
          </w:tcPr>
          <w:p w14:paraId="01F77218" w14:textId="5EAA66EC"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23</w:t>
            </w:r>
          </w:p>
        </w:tc>
        <w:tc>
          <w:tcPr>
            <w:tcW w:w="8064" w:type="dxa"/>
            <w:shd w:val="clear" w:color="auto" w:fill="auto"/>
          </w:tcPr>
          <w:p w14:paraId="0CE0AD0F" w14:textId="39A73A7A"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 xml:space="preserve">Plomberie – Réseau d’eau domestique </w:t>
            </w:r>
          </w:p>
        </w:tc>
        <w:tc>
          <w:tcPr>
            <w:tcW w:w="1843" w:type="dxa"/>
            <w:shd w:val="clear" w:color="auto" w:fill="auto"/>
          </w:tcPr>
          <w:p w14:paraId="225BBD9E" w14:textId="047BDF14"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04FFB795" w14:textId="77777777" w:rsidTr="00287F27">
        <w:trPr>
          <w:trHeight w:val="340"/>
          <w:jc w:val="center"/>
        </w:trPr>
        <w:tc>
          <w:tcPr>
            <w:tcW w:w="578" w:type="dxa"/>
            <w:shd w:val="clear" w:color="auto" w:fill="auto"/>
          </w:tcPr>
          <w:p w14:paraId="78BA49AA" w14:textId="7269E1F4"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24</w:t>
            </w:r>
          </w:p>
        </w:tc>
        <w:tc>
          <w:tcPr>
            <w:tcW w:w="8064" w:type="dxa"/>
            <w:shd w:val="clear" w:color="auto" w:fill="auto"/>
          </w:tcPr>
          <w:p w14:paraId="1DA8FB11" w14:textId="15584257"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Plomberie – Réseau de drainage sanitaire</w:t>
            </w:r>
          </w:p>
        </w:tc>
        <w:tc>
          <w:tcPr>
            <w:tcW w:w="1843" w:type="dxa"/>
            <w:shd w:val="clear" w:color="auto" w:fill="auto"/>
          </w:tcPr>
          <w:p w14:paraId="76B47BD6" w14:textId="2A9CF0FE"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48BEF55A" w14:textId="77777777" w:rsidTr="00287F27">
        <w:trPr>
          <w:trHeight w:val="340"/>
          <w:jc w:val="center"/>
        </w:trPr>
        <w:tc>
          <w:tcPr>
            <w:tcW w:w="578" w:type="dxa"/>
            <w:shd w:val="clear" w:color="auto" w:fill="auto"/>
          </w:tcPr>
          <w:p w14:paraId="4E002B67" w14:textId="350BD628"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25</w:t>
            </w:r>
          </w:p>
        </w:tc>
        <w:tc>
          <w:tcPr>
            <w:tcW w:w="8064" w:type="dxa"/>
            <w:shd w:val="clear" w:color="auto" w:fill="auto"/>
          </w:tcPr>
          <w:p w14:paraId="778DF2D2" w14:textId="71157990"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Plomberie – Autres systèmes de plomberie</w:t>
            </w:r>
          </w:p>
        </w:tc>
        <w:tc>
          <w:tcPr>
            <w:tcW w:w="1843" w:type="dxa"/>
            <w:shd w:val="clear" w:color="auto" w:fill="auto"/>
          </w:tcPr>
          <w:p w14:paraId="1BA94B6A" w14:textId="285EB943"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5B66D1AF" w14:textId="77777777" w:rsidTr="00287F27">
        <w:trPr>
          <w:trHeight w:val="340"/>
          <w:jc w:val="center"/>
        </w:trPr>
        <w:tc>
          <w:tcPr>
            <w:tcW w:w="578" w:type="dxa"/>
            <w:shd w:val="clear" w:color="auto" w:fill="auto"/>
          </w:tcPr>
          <w:p w14:paraId="3EEEA2DF" w14:textId="2852A6CF"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26</w:t>
            </w:r>
          </w:p>
        </w:tc>
        <w:tc>
          <w:tcPr>
            <w:tcW w:w="8064" w:type="dxa"/>
            <w:shd w:val="clear" w:color="auto" w:fill="auto"/>
          </w:tcPr>
          <w:p w14:paraId="63EB1003" w14:textId="7A89A671"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 xml:space="preserve">CVCA – Système de production de chaleur </w:t>
            </w:r>
          </w:p>
        </w:tc>
        <w:tc>
          <w:tcPr>
            <w:tcW w:w="1843" w:type="dxa"/>
            <w:shd w:val="clear" w:color="auto" w:fill="auto"/>
          </w:tcPr>
          <w:p w14:paraId="4BD23C79" w14:textId="4006980B"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5BBDF0B7" w14:textId="77777777" w:rsidTr="00287F27">
        <w:trPr>
          <w:trHeight w:val="340"/>
          <w:jc w:val="center"/>
        </w:trPr>
        <w:tc>
          <w:tcPr>
            <w:tcW w:w="578" w:type="dxa"/>
            <w:shd w:val="clear" w:color="auto" w:fill="auto"/>
          </w:tcPr>
          <w:p w14:paraId="548EF55D" w14:textId="289B05A0"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27</w:t>
            </w:r>
          </w:p>
        </w:tc>
        <w:tc>
          <w:tcPr>
            <w:tcW w:w="8064" w:type="dxa"/>
            <w:shd w:val="clear" w:color="auto" w:fill="auto"/>
          </w:tcPr>
          <w:p w14:paraId="0B67CA7A" w14:textId="72006536"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 xml:space="preserve">CVCA – Système de production de froid </w:t>
            </w:r>
          </w:p>
        </w:tc>
        <w:tc>
          <w:tcPr>
            <w:tcW w:w="1843" w:type="dxa"/>
            <w:shd w:val="clear" w:color="auto" w:fill="auto"/>
          </w:tcPr>
          <w:p w14:paraId="27CF6E0F" w14:textId="7F79BC98"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61F7B483" w14:textId="77777777" w:rsidTr="00287F27">
        <w:trPr>
          <w:trHeight w:val="340"/>
          <w:jc w:val="center"/>
        </w:trPr>
        <w:tc>
          <w:tcPr>
            <w:tcW w:w="578" w:type="dxa"/>
            <w:shd w:val="clear" w:color="auto" w:fill="auto"/>
          </w:tcPr>
          <w:p w14:paraId="6C1A9550" w14:textId="4D27F538"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28</w:t>
            </w:r>
          </w:p>
        </w:tc>
        <w:tc>
          <w:tcPr>
            <w:tcW w:w="8064" w:type="dxa"/>
            <w:shd w:val="clear" w:color="auto" w:fill="auto"/>
          </w:tcPr>
          <w:p w14:paraId="52DF0025" w14:textId="60685DCC"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CVCA – Distribution de CVCA</w:t>
            </w:r>
          </w:p>
        </w:tc>
        <w:tc>
          <w:tcPr>
            <w:tcW w:w="1843" w:type="dxa"/>
            <w:shd w:val="clear" w:color="auto" w:fill="auto"/>
          </w:tcPr>
          <w:p w14:paraId="5015735E" w14:textId="774446C8"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1222B34F" w14:textId="77777777" w:rsidTr="00287F27">
        <w:trPr>
          <w:trHeight w:val="340"/>
          <w:jc w:val="center"/>
        </w:trPr>
        <w:tc>
          <w:tcPr>
            <w:tcW w:w="578" w:type="dxa"/>
            <w:shd w:val="clear" w:color="auto" w:fill="auto"/>
          </w:tcPr>
          <w:p w14:paraId="6A620D49" w14:textId="345E9DE4"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29</w:t>
            </w:r>
          </w:p>
        </w:tc>
        <w:tc>
          <w:tcPr>
            <w:tcW w:w="8064" w:type="dxa"/>
            <w:shd w:val="clear" w:color="auto" w:fill="auto"/>
          </w:tcPr>
          <w:p w14:paraId="4EA499D6" w14:textId="32BA2525"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 xml:space="preserve">Régulation et instrumentation </w:t>
            </w:r>
          </w:p>
        </w:tc>
        <w:tc>
          <w:tcPr>
            <w:tcW w:w="1843" w:type="dxa"/>
            <w:shd w:val="clear" w:color="auto" w:fill="auto"/>
          </w:tcPr>
          <w:p w14:paraId="1BAE8B4C" w14:textId="46078A00"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51FE8F14" w14:textId="77777777" w:rsidTr="00287F27">
        <w:trPr>
          <w:trHeight w:val="340"/>
          <w:jc w:val="center"/>
        </w:trPr>
        <w:tc>
          <w:tcPr>
            <w:tcW w:w="578" w:type="dxa"/>
            <w:shd w:val="clear" w:color="auto" w:fill="auto"/>
          </w:tcPr>
          <w:p w14:paraId="58347BDC" w14:textId="75550859"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lastRenderedPageBreak/>
              <w:t>30</w:t>
            </w:r>
          </w:p>
        </w:tc>
        <w:tc>
          <w:tcPr>
            <w:tcW w:w="8064" w:type="dxa"/>
            <w:shd w:val="clear" w:color="auto" w:fill="auto"/>
          </w:tcPr>
          <w:p w14:paraId="70809AD5" w14:textId="62E70409"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 xml:space="preserve">Essai et réglage de système </w:t>
            </w:r>
          </w:p>
        </w:tc>
        <w:tc>
          <w:tcPr>
            <w:tcW w:w="1843" w:type="dxa"/>
            <w:shd w:val="clear" w:color="auto" w:fill="auto"/>
          </w:tcPr>
          <w:p w14:paraId="10C0DD82" w14:textId="2071F767"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35909F03" w14:textId="77777777" w:rsidTr="00287F27">
        <w:trPr>
          <w:trHeight w:val="340"/>
          <w:jc w:val="center"/>
        </w:trPr>
        <w:tc>
          <w:tcPr>
            <w:tcW w:w="578" w:type="dxa"/>
            <w:shd w:val="clear" w:color="auto" w:fill="auto"/>
          </w:tcPr>
          <w:p w14:paraId="28E1BA11" w14:textId="77777777"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26</w:t>
            </w:r>
          </w:p>
        </w:tc>
        <w:tc>
          <w:tcPr>
            <w:tcW w:w="8064" w:type="dxa"/>
            <w:shd w:val="clear" w:color="auto" w:fill="auto"/>
          </w:tcPr>
          <w:p w14:paraId="76ABF4A4" w14:textId="31A88B63"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Électricité – Distribution électrique</w:t>
            </w:r>
          </w:p>
        </w:tc>
        <w:tc>
          <w:tcPr>
            <w:tcW w:w="1843" w:type="dxa"/>
            <w:shd w:val="clear" w:color="auto" w:fill="auto"/>
          </w:tcPr>
          <w:p w14:paraId="3DD528F2" w14:textId="77777777"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17BD00C0" w14:textId="77777777" w:rsidTr="00287F27">
        <w:trPr>
          <w:trHeight w:val="340"/>
          <w:jc w:val="center"/>
        </w:trPr>
        <w:tc>
          <w:tcPr>
            <w:tcW w:w="578" w:type="dxa"/>
            <w:shd w:val="clear" w:color="auto" w:fill="auto"/>
          </w:tcPr>
          <w:p w14:paraId="4FED94C6" w14:textId="0B548F5C"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26</w:t>
            </w:r>
          </w:p>
        </w:tc>
        <w:tc>
          <w:tcPr>
            <w:tcW w:w="8064" w:type="dxa"/>
            <w:shd w:val="clear" w:color="auto" w:fill="auto"/>
          </w:tcPr>
          <w:p w14:paraId="6871603F" w14:textId="64C63BEE"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 xml:space="preserve">Électricité – </w:t>
            </w:r>
            <w:proofErr w:type="spellStart"/>
            <w:r w:rsidRPr="00345D8E">
              <w:rPr>
                <w:rFonts w:asciiTheme="minorHAnsi" w:hAnsiTheme="minorHAnsi" w:cstheme="minorHAnsi"/>
                <w:sz w:val="22"/>
                <w:szCs w:val="22"/>
              </w:rPr>
              <w:t>Retrofit</w:t>
            </w:r>
            <w:proofErr w:type="spellEnd"/>
            <w:r w:rsidRPr="00345D8E">
              <w:rPr>
                <w:rFonts w:asciiTheme="minorHAnsi" w:hAnsiTheme="minorHAnsi" w:cstheme="minorHAnsi"/>
                <w:sz w:val="22"/>
                <w:szCs w:val="22"/>
              </w:rPr>
              <w:t xml:space="preserve"> du panneau électrique 131-PD-07(7-HALL</w:t>
            </w:r>
            <w:proofErr w:type="gramStart"/>
            <w:r w:rsidRPr="00345D8E">
              <w:rPr>
                <w:rFonts w:asciiTheme="minorHAnsi" w:hAnsiTheme="minorHAnsi" w:cstheme="minorHAnsi"/>
                <w:sz w:val="22"/>
                <w:szCs w:val="22"/>
              </w:rPr>
              <w:t>1)-</w:t>
            </w:r>
            <w:proofErr w:type="gramEnd"/>
            <w:r w:rsidRPr="00345D8E">
              <w:rPr>
                <w:rFonts w:asciiTheme="minorHAnsi" w:hAnsiTheme="minorHAnsi" w:cstheme="minorHAnsi"/>
                <w:sz w:val="22"/>
                <w:szCs w:val="22"/>
              </w:rPr>
              <w:t>1G5</w:t>
            </w:r>
          </w:p>
        </w:tc>
        <w:tc>
          <w:tcPr>
            <w:tcW w:w="1843" w:type="dxa"/>
            <w:shd w:val="clear" w:color="auto" w:fill="auto"/>
          </w:tcPr>
          <w:p w14:paraId="60863570" w14:textId="586196C1"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6A30910D" w14:textId="77777777" w:rsidTr="00287F27">
        <w:trPr>
          <w:trHeight w:val="340"/>
          <w:jc w:val="center"/>
        </w:trPr>
        <w:tc>
          <w:tcPr>
            <w:tcW w:w="578" w:type="dxa"/>
            <w:shd w:val="clear" w:color="auto" w:fill="auto"/>
          </w:tcPr>
          <w:p w14:paraId="0830FA6E" w14:textId="77777777"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26</w:t>
            </w:r>
          </w:p>
        </w:tc>
        <w:tc>
          <w:tcPr>
            <w:tcW w:w="8064" w:type="dxa"/>
            <w:shd w:val="clear" w:color="auto" w:fill="auto"/>
          </w:tcPr>
          <w:p w14:paraId="5A03F43F" w14:textId="4B44CA68"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Électricité — Services</w:t>
            </w:r>
          </w:p>
        </w:tc>
        <w:tc>
          <w:tcPr>
            <w:tcW w:w="1843" w:type="dxa"/>
            <w:shd w:val="clear" w:color="auto" w:fill="auto"/>
          </w:tcPr>
          <w:p w14:paraId="64BE0E1E" w14:textId="77777777"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3AB02357" w14:textId="77777777" w:rsidTr="00287F27">
        <w:trPr>
          <w:trHeight w:val="340"/>
          <w:jc w:val="center"/>
        </w:trPr>
        <w:tc>
          <w:tcPr>
            <w:tcW w:w="578" w:type="dxa"/>
            <w:shd w:val="clear" w:color="auto" w:fill="auto"/>
          </w:tcPr>
          <w:p w14:paraId="2D1AEEFF" w14:textId="6ADFED73"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26</w:t>
            </w:r>
          </w:p>
        </w:tc>
        <w:tc>
          <w:tcPr>
            <w:tcW w:w="8064" w:type="dxa"/>
            <w:shd w:val="clear" w:color="auto" w:fill="auto"/>
          </w:tcPr>
          <w:p w14:paraId="7D4F759D" w14:textId="0B0EC520"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Électricité - Éclairage</w:t>
            </w:r>
          </w:p>
        </w:tc>
        <w:tc>
          <w:tcPr>
            <w:tcW w:w="1843" w:type="dxa"/>
            <w:shd w:val="clear" w:color="auto" w:fill="auto"/>
          </w:tcPr>
          <w:p w14:paraId="6C600517" w14:textId="727B06F0"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1118339E" w14:textId="77777777" w:rsidTr="00287F27">
        <w:trPr>
          <w:trHeight w:val="340"/>
          <w:jc w:val="center"/>
        </w:trPr>
        <w:tc>
          <w:tcPr>
            <w:tcW w:w="578" w:type="dxa"/>
            <w:shd w:val="clear" w:color="auto" w:fill="auto"/>
          </w:tcPr>
          <w:p w14:paraId="48E3300A" w14:textId="6D3CE751"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26</w:t>
            </w:r>
          </w:p>
        </w:tc>
        <w:tc>
          <w:tcPr>
            <w:tcW w:w="8064" w:type="dxa"/>
            <w:shd w:val="clear" w:color="auto" w:fill="auto"/>
          </w:tcPr>
          <w:p w14:paraId="4EB6CC65" w14:textId="00508E36" w:rsidR="000701DA" w:rsidRPr="00345D8E" w:rsidRDefault="000701DA" w:rsidP="000701DA">
            <w:pPr>
              <w:rPr>
                <w:rFonts w:asciiTheme="minorHAnsi" w:hAnsiTheme="minorHAnsi" w:cstheme="minorHAnsi"/>
                <w:sz w:val="22"/>
                <w:szCs w:val="22"/>
              </w:rPr>
            </w:pPr>
            <w:r w:rsidRPr="00345D8E">
              <w:rPr>
                <w:rFonts w:asciiTheme="minorHAnsi" w:hAnsiTheme="minorHAnsi" w:cstheme="minorHAnsi"/>
                <w:sz w:val="22"/>
                <w:szCs w:val="22"/>
              </w:rPr>
              <w:t>Électricité – Communication et sécurité</w:t>
            </w:r>
          </w:p>
        </w:tc>
        <w:tc>
          <w:tcPr>
            <w:tcW w:w="1843" w:type="dxa"/>
            <w:shd w:val="clear" w:color="auto" w:fill="auto"/>
          </w:tcPr>
          <w:p w14:paraId="55CC1396" w14:textId="03EC36F7" w:rsidR="000701DA" w:rsidRPr="00345D8E" w:rsidRDefault="000701DA" w:rsidP="000701DA">
            <w:pPr>
              <w:jc w:val="right"/>
              <w:rPr>
                <w:rFonts w:asciiTheme="minorHAnsi" w:hAnsiTheme="minorHAnsi" w:cstheme="minorHAnsi"/>
                <w:sz w:val="22"/>
                <w:szCs w:val="22"/>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576DA435" w14:textId="77777777" w:rsidTr="00A74561">
        <w:tblPrEx>
          <w:jc w:val="left"/>
        </w:tblPrEx>
        <w:trPr>
          <w:trHeight w:val="340"/>
        </w:trPr>
        <w:tc>
          <w:tcPr>
            <w:tcW w:w="578" w:type="dxa"/>
            <w:hideMark/>
          </w:tcPr>
          <w:p w14:paraId="798ACCE3" w14:textId="77777777" w:rsidR="000701DA" w:rsidRPr="00345D8E" w:rsidRDefault="000701DA" w:rsidP="000701DA">
            <w:pPr>
              <w:rPr>
                <w:rFonts w:asciiTheme="minorHAnsi" w:hAnsiTheme="minorHAnsi" w:cstheme="minorHAnsi"/>
                <w:color w:val="000000" w:themeColor="text1"/>
                <w:sz w:val="22"/>
                <w:szCs w:val="22"/>
              </w:rPr>
            </w:pPr>
            <w:r w:rsidRPr="00345D8E">
              <w:rPr>
                <w:rFonts w:asciiTheme="minorHAnsi" w:hAnsiTheme="minorHAnsi" w:cstheme="minorHAnsi"/>
                <w:color w:val="000000" w:themeColor="text1"/>
                <w:sz w:val="22"/>
                <w:szCs w:val="22"/>
              </w:rPr>
              <w:t>28</w:t>
            </w:r>
          </w:p>
        </w:tc>
        <w:tc>
          <w:tcPr>
            <w:tcW w:w="8064" w:type="dxa"/>
            <w:hideMark/>
          </w:tcPr>
          <w:p w14:paraId="5CE315A7" w14:textId="77777777" w:rsidR="000701DA" w:rsidRPr="00345D8E" w:rsidRDefault="000701DA" w:rsidP="000701DA">
            <w:pPr>
              <w:rPr>
                <w:rFonts w:asciiTheme="minorHAnsi" w:hAnsiTheme="minorHAnsi" w:cstheme="minorHAnsi"/>
                <w:color w:val="000000" w:themeColor="text1"/>
                <w:sz w:val="22"/>
                <w:szCs w:val="22"/>
              </w:rPr>
            </w:pPr>
            <w:r w:rsidRPr="00345D8E">
              <w:rPr>
                <w:rFonts w:asciiTheme="minorHAnsi" w:hAnsiTheme="minorHAnsi" w:cstheme="minorHAnsi"/>
                <w:color w:val="000000" w:themeColor="text1"/>
                <w:sz w:val="22"/>
                <w:szCs w:val="22"/>
              </w:rPr>
              <w:t>Contrôle d’accès</w:t>
            </w:r>
          </w:p>
        </w:tc>
        <w:tc>
          <w:tcPr>
            <w:tcW w:w="1843" w:type="dxa"/>
            <w:hideMark/>
          </w:tcPr>
          <w:p w14:paraId="0EC284CF" w14:textId="77777777" w:rsidR="000701DA" w:rsidRPr="00345D8E" w:rsidRDefault="000701DA" w:rsidP="000701DA">
            <w:pPr>
              <w:jc w:val="right"/>
              <w:rPr>
                <w:rFonts w:asciiTheme="minorHAnsi" w:hAnsiTheme="minorHAnsi" w:cstheme="minorHAnsi"/>
                <w:sz w:val="22"/>
                <w:szCs w:val="22"/>
                <w:highlight w:val="cyan"/>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r w:rsidR="000701DA" w:rsidRPr="00345D8E" w14:paraId="184E1100" w14:textId="77777777" w:rsidTr="00287F27">
        <w:trPr>
          <w:trHeight w:val="340"/>
          <w:jc w:val="center"/>
        </w:trPr>
        <w:tc>
          <w:tcPr>
            <w:tcW w:w="578" w:type="dxa"/>
            <w:tcBorders>
              <w:top w:val="single" w:sz="4" w:space="0" w:color="auto"/>
              <w:bottom w:val="double" w:sz="4" w:space="0" w:color="auto"/>
            </w:tcBorders>
            <w:shd w:val="clear" w:color="auto" w:fill="D9D9D9" w:themeFill="background1" w:themeFillShade="D9"/>
          </w:tcPr>
          <w:p w14:paraId="64399F19" w14:textId="7E9B6B00" w:rsidR="000701DA" w:rsidRPr="00345D8E" w:rsidRDefault="000701DA" w:rsidP="000701DA">
            <w:pPr>
              <w:rPr>
                <w:rFonts w:asciiTheme="minorHAnsi" w:hAnsiTheme="minorHAnsi" w:cstheme="minorHAnsi"/>
                <w:strike/>
                <w:sz w:val="22"/>
                <w:szCs w:val="22"/>
                <w:highlight w:val="cyan"/>
              </w:rPr>
            </w:pPr>
          </w:p>
        </w:tc>
        <w:tc>
          <w:tcPr>
            <w:tcW w:w="8064" w:type="dxa"/>
            <w:tcBorders>
              <w:top w:val="single" w:sz="4" w:space="0" w:color="auto"/>
              <w:bottom w:val="double" w:sz="4" w:space="0" w:color="auto"/>
            </w:tcBorders>
            <w:shd w:val="clear" w:color="auto" w:fill="D9D9D9" w:themeFill="background1" w:themeFillShade="D9"/>
          </w:tcPr>
          <w:p w14:paraId="11997A32" w14:textId="1254CE9A" w:rsidR="000701DA" w:rsidRPr="00345D8E" w:rsidRDefault="000701DA" w:rsidP="000701DA">
            <w:pPr>
              <w:rPr>
                <w:rFonts w:asciiTheme="minorHAnsi" w:hAnsiTheme="minorHAnsi" w:cstheme="minorHAnsi"/>
                <w:strike/>
                <w:sz w:val="22"/>
                <w:szCs w:val="22"/>
                <w:highlight w:val="cyan"/>
              </w:rPr>
            </w:pPr>
            <w:r w:rsidRPr="00345D8E">
              <w:rPr>
                <w:rFonts w:asciiTheme="minorHAnsi" w:hAnsiTheme="minorHAnsi" w:cstheme="minorHAnsi"/>
                <w:b/>
                <w:sz w:val="22"/>
                <w:szCs w:val="22"/>
                <w:u w:val="single"/>
              </w:rPr>
              <w:t>Total</w:t>
            </w:r>
            <w:r w:rsidRPr="00345D8E">
              <w:rPr>
                <w:rStyle w:val="FootnoteReference"/>
                <w:rFonts w:asciiTheme="minorHAnsi" w:hAnsiTheme="minorHAnsi" w:cstheme="minorHAnsi"/>
                <w:b/>
                <w:sz w:val="22"/>
                <w:szCs w:val="22"/>
                <w:u w:val="single"/>
              </w:rPr>
              <w:footnoteReference w:id="6"/>
            </w:r>
          </w:p>
        </w:tc>
        <w:tc>
          <w:tcPr>
            <w:tcW w:w="1843" w:type="dxa"/>
            <w:tcBorders>
              <w:top w:val="single" w:sz="4" w:space="0" w:color="auto"/>
              <w:bottom w:val="double" w:sz="4" w:space="0" w:color="auto"/>
            </w:tcBorders>
            <w:shd w:val="clear" w:color="auto" w:fill="D9D9D9" w:themeFill="background1" w:themeFillShade="D9"/>
          </w:tcPr>
          <w:p w14:paraId="47F18A29" w14:textId="7469CED2" w:rsidR="000701DA" w:rsidRPr="00345D8E" w:rsidRDefault="000701DA" w:rsidP="000701DA">
            <w:pPr>
              <w:jc w:val="right"/>
              <w:rPr>
                <w:rFonts w:asciiTheme="minorHAnsi" w:hAnsiTheme="minorHAnsi" w:cstheme="minorHAnsi"/>
                <w:strike/>
                <w:sz w:val="22"/>
                <w:szCs w:val="22"/>
                <w:highlight w:val="cyan"/>
              </w:rPr>
            </w:pPr>
            <w:r w:rsidRPr="00345D8E">
              <w:rPr>
                <w:rFonts w:asciiTheme="minorHAnsi" w:hAnsiTheme="minorHAnsi" w:cstheme="minorHAnsi"/>
                <w:sz w:val="22"/>
                <w:szCs w:val="22"/>
              </w:rPr>
              <w:fldChar w:fldCharType="begin">
                <w:ffData>
                  <w:name w:val=""/>
                  <w:enabled/>
                  <w:calcOnExit w:val="0"/>
                  <w:textInput>
                    <w:type w:val="number"/>
                    <w:maxLength w:val="20"/>
                    <w:format w:val="# ##0 $;(# ##0 $)"/>
                  </w:textInput>
                </w:ffData>
              </w:fldChar>
            </w:r>
            <w:r w:rsidRPr="00345D8E">
              <w:rPr>
                <w:rFonts w:asciiTheme="minorHAnsi" w:hAnsiTheme="minorHAnsi" w:cstheme="minorHAnsi"/>
                <w:sz w:val="22"/>
                <w:szCs w:val="22"/>
              </w:rPr>
              <w:instrText xml:space="preserve"> FORMTEXT </w:instrText>
            </w:r>
            <w:r w:rsidRPr="00345D8E">
              <w:rPr>
                <w:rFonts w:asciiTheme="minorHAnsi" w:hAnsiTheme="minorHAnsi" w:cstheme="minorHAnsi"/>
                <w:sz w:val="22"/>
                <w:szCs w:val="22"/>
              </w:rPr>
            </w:r>
            <w:r w:rsidRPr="00345D8E">
              <w:rPr>
                <w:rFonts w:asciiTheme="minorHAnsi" w:hAnsiTheme="minorHAnsi" w:cstheme="minorHAnsi"/>
                <w:sz w:val="22"/>
                <w:szCs w:val="22"/>
              </w:rPr>
              <w:fldChar w:fldCharType="separate"/>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noProof/>
                <w:sz w:val="22"/>
                <w:szCs w:val="22"/>
              </w:rPr>
              <w:t> </w:t>
            </w:r>
            <w:r w:rsidRPr="00345D8E">
              <w:rPr>
                <w:rFonts w:asciiTheme="minorHAnsi" w:hAnsiTheme="minorHAnsi" w:cstheme="minorHAnsi"/>
                <w:sz w:val="22"/>
                <w:szCs w:val="22"/>
              </w:rPr>
              <w:fldChar w:fldCharType="end"/>
            </w:r>
            <w:r w:rsidRPr="00345D8E">
              <w:rPr>
                <w:rFonts w:asciiTheme="minorHAnsi" w:hAnsiTheme="minorHAnsi" w:cstheme="minorHAnsi"/>
                <w:sz w:val="22"/>
                <w:szCs w:val="22"/>
              </w:rPr>
              <w:t>$</w:t>
            </w:r>
          </w:p>
        </w:tc>
      </w:tr>
    </w:tbl>
    <w:p w14:paraId="2A6A283D" w14:textId="77777777" w:rsidR="0052400B" w:rsidRDefault="0052400B" w:rsidP="00706875">
      <w:pPr>
        <w:spacing w:after="120" w:line="240" w:lineRule="auto"/>
        <w:rPr>
          <w:szCs w:val="24"/>
        </w:rPr>
      </w:pPr>
    </w:p>
    <w:p w14:paraId="5FE1C02C" w14:textId="77777777" w:rsidR="00E81EF4" w:rsidRDefault="00E81EF4" w:rsidP="00E81EF4">
      <w:pPr>
        <w:ind w:left="720" w:hanging="720"/>
        <w:rPr>
          <w:b/>
          <w:szCs w:val="24"/>
          <w:lang w:val="fr-CA"/>
        </w:rPr>
      </w:pPr>
    </w:p>
    <w:p w14:paraId="72964C45" w14:textId="48284F21" w:rsidR="00E81EF4" w:rsidRPr="00ED613D" w:rsidRDefault="00E81EF4" w:rsidP="00E81EF4">
      <w:pPr>
        <w:ind w:left="720" w:hanging="720"/>
        <w:jc w:val="both"/>
        <w:rPr>
          <w:szCs w:val="24"/>
          <w:lang w:val="fr-CA"/>
        </w:rPr>
      </w:pPr>
      <w:r w:rsidRPr="00ED613D">
        <w:rPr>
          <w:b/>
          <w:szCs w:val="24"/>
          <w:lang w:val="fr-CA"/>
        </w:rPr>
        <w:t xml:space="preserve">Note : </w:t>
      </w:r>
      <w:r>
        <w:rPr>
          <w:b/>
          <w:szCs w:val="24"/>
          <w:lang w:val="fr-CA"/>
        </w:rPr>
        <w:tab/>
      </w:r>
      <w:r w:rsidRPr="00ED613D">
        <w:rPr>
          <w:b/>
          <w:szCs w:val="24"/>
          <w:lang w:val="fr-CA"/>
        </w:rPr>
        <w:t xml:space="preserve">Le montant inscrit à la </w:t>
      </w:r>
      <w:r>
        <w:rPr>
          <w:b/>
          <w:szCs w:val="24"/>
          <w:lang w:val="fr-CA"/>
        </w:rPr>
        <w:t xml:space="preserve">dernière </w:t>
      </w:r>
      <w:r w:rsidRPr="00ED613D">
        <w:rPr>
          <w:b/>
          <w:szCs w:val="24"/>
          <w:lang w:val="fr-CA"/>
        </w:rPr>
        <w:t xml:space="preserve">ligne </w:t>
      </w:r>
      <w:r>
        <w:rPr>
          <w:b/>
          <w:szCs w:val="24"/>
          <w:lang w:val="fr-CA"/>
        </w:rPr>
        <w:t xml:space="preserve">du tableau </w:t>
      </w:r>
      <w:r w:rsidRPr="00ED613D">
        <w:rPr>
          <w:b/>
          <w:szCs w:val="24"/>
          <w:lang w:val="fr-CA"/>
        </w:rPr>
        <w:t xml:space="preserve">ci-dessus </w:t>
      </w:r>
      <w:r>
        <w:rPr>
          <w:b/>
          <w:szCs w:val="24"/>
          <w:lang w:val="fr-CA"/>
        </w:rPr>
        <w:t xml:space="preserve">(Total excluant taxes) </w:t>
      </w:r>
      <w:r w:rsidRPr="00ED613D">
        <w:rPr>
          <w:b/>
          <w:szCs w:val="24"/>
          <w:lang w:val="fr-CA"/>
        </w:rPr>
        <w:t>doit être identique au montant forfaitaire total inscrit à l’article</w:t>
      </w:r>
      <w:r w:rsidR="000D7E2B">
        <w:rPr>
          <w:b/>
          <w:szCs w:val="24"/>
          <w:lang w:val="fr-CA"/>
        </w:rPr>
        <w:t> </w:t>
      </w:r>
      <w:r w:rsidRPr="00ED613D">
        <w:rPr>
          <w:b/>
          <w:szCs w:val="24"/>
          <w:lang w:val="fr-CA"/>
        </w:rPr>
        <w:t>2a) du formulaire Annexe</w:t>
      </w:r>
      <w:r w:rsidR="000D7E2B">
        <w:rPr>
          <w:b/>
          <w:szCs w:val="24"/>
          <w:lang w:val="fr-CA"/>
        </w:rPr>
        <w:t> </w:t>
      </w:r>
      <w:r w:rsidRPr="00ED613D">
        <w:rPr>
          <w:b/>
          <w:szCs w:val="24"/>
          <w:lang w:val="fr-CA"/>
        </w:rPr>
        <w:t xml:space="preserve">IS-2 </w:t>
      </w:r>
      <w:r w:rsidR="000D7E2B">
        <w:rPr>
          <w:b/>
          <w:szCs w:val="24"/>
          <w:lang w:val="fr-CA"/>
        </w:rPr>
        <w:t>—</w:t>
      </w:r>
      <w:r w:rsidRPr="00ED613D">
        <w:rPr>
          <w:b/>
          <w:szCs w:val="24"/>
          <w:lang w:val="fr-CA"/>
        </w:rPr>
        <w:t xml:space="preserve"> Offre de prix.</w:t>
      </w:r>
    </w:p>
    <w:p w14:paraId="432A8CFF" w14:textId="77777777" w:rsidR="00E70A71" w:rsidRDefault="00E70A71">
      <w:pPr>
        <w:rPr>
          <w:rFonts w:eastAsia="Times New Roman" w:cs="Times New Roman"/>
          <w:b/>
          <w:caps/>
          <w:sz w:val="24"/>
          <w:szCs w:val="28"/>
          <w:lang w:val="fr-CA" w:eastAsia="en-CA"/>
        </w:rPr>
      </w:pPr>
      <w:r w:rsidRPr="00E81EF4">
        <w:rPr>
          <w:b/>
          <w:caps/>
          <w:szCs w:val="28"/>
          <w:lang w:val="fr-CA"/>
        </w:rPr>
        <w:br w:type="page"/>
      </w:r>
    </w:p>
    <w:p w14:paraId="57422B3A" w14:textId="20787A50" w:rsidR="00B24ECB" w:rsidRDefault="00B24ECB" w:rsidP="00D874DE">
      <w:pPr>
        <w:pStyle w:val="MTBody"/>
        <w:spacing w:after="0"/>
        <w:ind w:left="0"/>
        <w:jc w:val="center"/>
        <w:rPr>
          <w:rFonts w:asciiTheme="minorHAnsi" w:hAnsiTheme="minorHAnsi"/>
          <w:b/>
          <w:caps/>
          <w:szCs w:val="28"/>
        </w:rPr>
      </w:pPr>
      <w:r w:rsidRPr="00E84914">
        <w:rPr>
          <w:rFonts w:asciiTheme="minorHAnsi" w:hAnsiTheme="minorHAnsi"/>
          <w:b/>
          <w:caps/>
          <w:szCs w:val="28"/>
        </w:rPr>
        <w:lastRenderedPageBreak/>
        <w:t>Annexe</w:t>
      </w:r>
      <w:r w:rsidR="000D7E2B">
        <w:rPr>
          <w:rFonts w:asciiTheme="minorHAnsi" w:hAnsiTheme="minorHAnsi"/>
          <w:b/>
          <w:caps/>
          <w:szCs w:val="28"/>
        </w:rPr>
        <w:t> </w:t>
      </w:r>
      <w:r w:rsidRPr="00E84914">
        <w:rPr>
          <w:rFonts w:asciiTheme="minorHAnsi" w:hAnsiTheme="minorHAnsi"/>
          <w:b/>
          <w:caps/>
          <w:szCs w:val="28"/>
        </w:rPr>
        <w:t>IS-4 :</w:t>
      </w:r>
      <w:r w:rsidR="00BE7679" w:rsidRPr="00E84914">
        <w:rPr>
          <w:rFonts w:asciiTheme="minorHAnsi" w:hAnsiTheme="minorHAnsi"/>
          <w:b/>
          <w:caps/>
          <w:szCs w:val="28"/>
        </w:rPr>
        <w:t xml:space="preserve"> </w:t>
      </w:r>
      <w:r w:rsidRPr="00E84914">
        <w:rPr>
          <w:rFonts w:asciiTheme="minorHAnsi" w:hAnsiTheme="minorHAnsi"/>
          <w:b/>
          <w:caps/>
          <w:szCs w:val="28"/>
        </w:rPr>
        <w:t>déclaration des prix unitaires</w:t>
      </w:r>
    </w:p>
    <w:p w14:paraId="47BF78A0" w14:textId="1D43A4B6" w:rsidR="009D4E1B" w:rsidRDefault="009D4E1B" w:rsidP="00590FDB">
      <w:pPr>
        <w:pStyle w:val="MTBody"/>
        <w:spacing w:after="0"/>
        <w:jc w:val="center"/>
        <w:rPr>
          <w:rFonts w:asciiTheme="minorHAnsi" w:hAnsiTheme="minorHAnsi"/>
          <w:b/>
          <w:i/>
          <w:sz w:val="22"/>
          <w:szCs w:val="22"/>
          <w:highlight w:val="cyan"/>
        </w:rPr>
      </w:pPr>
    </w:p>
    <w:p w14:paraId="75F656D5" w14:textId="24189A95" w:rsidR="001863A3" w:rsidRPr="00E84914" w:rsidRDefault="005E2A4D" w:rsidP="00B24ECB">
      <w:pPr>
        <w:pStyle w:val="MTBody"/>
        <w:spacing w:after="0"/>
        <w:rPr>
          <w:rFonts w:asciiTheme="minorHAnsi" w:hAnsiTheme="minorHAnsi"/>
          <w:b/>
          <w:caps/>
          <w:sz w:val="22"/>
          <w:szCs w:val="24"/>
        </w:rPr>
      </w:pPr>
      <w:sdt>
        <w:sdtPr>
          <w:rPr>
            <w:rFonts w:asciiTheme="minorHAnsi" w:hAnsiTheme="minorHAnsi"/>
            <w:b/>
            <w:caps/>
            <w:sz w:val="22"/>
            <w:szCs w:val="24"/>
          </w:rPr>
          <w:id w:val="315465312"/>
          <w14:checkbox>
            <w14:checked w14:val="1"/>
            <w14:checkedState w14:val="2612" w14:font="MS Gothic"/>
            <w14:uncheckedState w14:val="2610" w14:font="MS Gothic"/>
          </w14:checkbox>
        </w:sdtPr>
        <w:sdtEndPr/>
        <w:sdtContent>
          <w:r w:rsidR="002153D7">
            <w:rPr>
              <w:rFonts w:ascii="MS Gothic" w:eastAsia="MS Gothic" w:hAnsi="MS Gothic" w:hint="eastAsia"/>
              <w:b/>
              <w:caps/>
              <w:sz w:val="22"/>
              <w:szCs w:val="24"/>
            </w:rPr>
            <w:t>☒</w:t>
          </w:r>
        </w:sdtContent>
      </w:sdt>
      <w:r w:rsidR="00E84914" w:rsidRPr="00194271">
        <w:rPr>
          <w:rFonts w:asciiTheme="minorHAnsi" w:hAnsiTheme="minorHAnsi"/>
          <w:b/>
          <w:caps/>
          <w:sz w:val="22"/>
          <w:szCs w:val="24"/>
        </w:rPr>
        <w:t xml:space="preserve"> </w:t>
      </w:r>
      <w:r w:rsidR="00E84914" w:rsidRPr="00194271">
        <w:rPr>
          <w:rFonts w:asciiTheme="minorHAnsi" w:hAnsiTheme="minorHAnsi"/>
          <w:b/>
          <w:caps/>
          <w:sz w:val="20"/>
          <w:szCs w:val="24"/>
        </w:rPr>
        <w:tab/>
      </w:r>
      <w:r w:rsidR="001863A3" w:rsidRPr="00194271">
        <w:rPr>
          <w:rFonts w:asciiTheme="minorHAnsi" w:hAnsiTheme="minorHAnsi"/>
          <w:b/>
          <w:caps/>
          <w:sz w:val="22"/>
          <w:szCs w:val="24"/>
        </w:rPr>
        <w:t>nON-APPLICABLE</w:t>
      </w:r>
    </w:p>
    <w:p w14:paraId="3064AE77" w14:textId="77777777" w:rsidR="002712D1" w:rsidRPr="006872FF" w:rsidRDefault="002712D1" w:rsidP="00BE7679">
      <w:pPr>
        <w:pStyle w:val="MTBody"/>
        <w:spacing w:after="0"/>
        <w:ind w:left="0"/>
        <w:rPr>
          <w:rFonts w:asciiTheme="minorHAnsi" w:hAnsiTheme="minorHAnsi"/>
          <w:spacing w:val="-3"/>
          <w:szCs w:val="24"/>
        </w:rPr>
      </w:pPr>
    </w:p>
    <w:tbl>
      <w:tblPr>
        <w:tblStyle w:val="TableGrid"/>
        <w:tblW w:w="0" w:type="auto"/>
        <w:jc w:val="center"/>
        <w:tblLook w:val="04A0" w:firstRow="1" w:lastRow="0" w:firstColumn="1" w:lastColumn="0" w:noHBand="0" w:noVBand="1"/>
      </w:tblPr>
      <w:tblGrid>
        <w:gridCol w:w="704"/>
        <w:gridCol w:w="6814"/>
        <w:gridCol w:w="1985"/>
      </w:tblGrid>
      <w:tr w:rsidR="002712D1" w:rsidRPr="00E84914" w14:paraId="55CC3B47" w14:textId="77777777" w:rsidTr="003C6D61">
        <w:trPr>
          <w:jc w:val="center"/>
        </w:trPr>
        <w:tc>
          <w:tcPr>
            <w:tcW w:w="704" w:type="dxa"/>
            <w:shd w:val="clear" w:color="auto" w:fill="D9D9D9" w:themeFill="background1" w:themeFillShade="D9"/>
          </w:tcPr>
          <w:p w14:paraId="2117F1C1" w14:textId="51989603" w:rsidR="002712D1" w:rsidRPr="00E84914" w:rsidRDefault="002712D1" w:rsidP="00D736FC">
            <w:pPr>
              <w:spacing w:line="360" w:lineRule="auto"/>
              <w:rPr>
                <w:rFonts w:asciiTheme="minorHAnsi" w:hAnsiTheme="minorHAnsi"/>
                <w:b/>
                <w:sz w:val="22"/>
                <w:szCs w:val="22"/>
              </w:rPr>
            </w:pPr>
          </w:p>
        </w:tc>
        <w:tc>
          <w:tcPr>
            <w:tcW w:w="6814" w:type="dxa"/>
            <w:shd w:val="clear" w:color="auto" w:fill="D9D9D9" w:themeFill="background1" w:themeFillShade="D9"/>
            <w:vAlign w:val="center"/>
          </w:tcPr>
          <w:p w14:paraId="2EA2343C" w14:textId="6D669935" w:rsidR="002712D1" w:rsidRPr="00E84914" w:rsidRDefault="002712D1" w:rsidP="00E84914">
            <w:pPr>
              <w:jc w:val="center"/>
              <w:rPr>
                <w:rFonts w:asciiTheme="minorHAnsi" w:hAnsiTheme="minorHAnsi"/>
                <w:b/>
                <w:sz w:val="22"/>
                <w:szCs w:val="22"/>
              </w:rPr>
            </w:pPr>
            <w:r w:rsidRPr="00E84914">
              <w:rPr>
                <w:rFonts w:asciiTheme="minorHAnsi" w:hAnsiTheme="minorHAnsi"/>
                <w:b/>
                <w:sz w:val="22"/>
                <w:szCs w:val="22"/>
              </w:rPr>
              <w:t>Type de travaux</w:t>
            </w:r>
          </w:p>
        </w:tc>
        <w:tc>
          <w:tcPr>
            <w:tcW w:w="1985" w:type="dxa"/>
            <w:shd w:val="clear" w:color="auto" w:fill="D9D9D9" w:themeFill="background1" w:themeFillShade="D9"/>
            <w:vAlign w:val="center"/>
          </w:tcPr>
          <w:p w14:paraId="1FBAA157" w14:textId="6070052D" w:rsidR="002712D1" w:rsidRPr="00E84914" w:rsidRDefault="002712D1" w:rsidP="00E84914">
            <w:pPr>
              <w:jc w:val="center"/>
              <w:rPr>
                <w:rFonts w:asciiTheme="minorHAnsi" w:hAnsiTheme="minorHAnsi"/>
                <w:b/>
                <w:sz w:val="22"/>
                <w:szCs w:val="22"/>
              </w:rPr>
            </w:pPr>
            <w:r w:rsidRPr="00E84914">
              <w:rPr>
                <w:rFonts w:asciiTheme="minorHAnsi" w:hAnsiTheme="minorHAnsi"/>
                <w:b/>
                <w:sz w:val="22"/>
                <w:szCs w:val="22"/>
              </w:rPr>
              <w:t>Prix</w:t>
            </w:r>
            <w:r w:rsidR="00C15CEE">
              <w:rPr>
                <w:rStyle w:val="FootnoteReference"/>
                <w:rFonts w:asciiTheme="minorHAnsi" w:hAnsiTheme="minorHAnsi"/>
                <w:b/>
                <w:sz w:val="22"/>
                <w:szCs w:val="22"/>
              </w:rPr>
              <w:footnoteReference w:id="7"/>
            </w:r>
          </w:p>
        </w:tc>
      </w:tr>
      <w:tr w:rsidR="002712D1" w:rsidRPr="00E84914" w14:paraId="069BA2C0" w14:textId="77777777" w:rsidTr="003C6D61">
        <w:trPr>
          <w:trHeight w:val="20"/>
          <w:jc w:val="center"/>
        </w:trPr>
        <w:tc>
          <w:tcPr>
            <w:tcW w:w="704" w:type="dxa"/>
            <w:shd w:val="clear" w:color="auto" w:fill="auto"/>
          </w:tcPr>
          <w:p w14:paraId="170B073C" w14:textId="79CC6E7F" w:rsidR="002712D1" w:rsidRPr="00E84914" w:rsidRDefault="002712D1" w:rsidP="00D736FC">
            <w:pPr>
              <w:spacing w:line="360" w:lineRule="auto"/>
              <w:rPr>
                <w:rFonts w:asciiTheme="minorHAnsi" w:hAnsiTheme="minorHAnsi"/>
                <w:sz w:val="22"/>
                <w:szCs w:val="22"/>
              </w:rPr>
            </w:pPr>
          </w:p>
        </w:tc>
        <w:tc>
          <w:tcPr>
            <w:tcW w:w="6814" w:type="dxa"/>
            <w:shd w:val="clear" w:color="auto" w:fill="auto"/>
          </w:tcPr>
          <w:p w14:paraId="1D21469D" w14:textId="5CAF3B76" w:rsidR="002712D1" w:rsidRPr="00E84914" w:rsidRDefault="002712D1" w:rsidP="00E84914">
            <w:pPr>
              <w:rPr>
                <w:rFonts w:asciiTheme="minorHAnsi" w:hAnsiTheme="minorHAnsi"/>
                <w:sz w:val="22"/>
                <w:szCs w:val="22"/>
              </w:rPr>
            </w:pPr>
          </w:p>
        </w:tc>
        <w:tc>
          <w:tcPr>
            <w:tcW w:w="1985" w:type="dxa"/>
            <w:shd w:val="clear" w:color="auto" w:fill="auto"/>
          </w:tcPr>
          <w:p w14:paraId="209EC942" w14:textId="712490EB" w:rsidR="002712D1" w:rsidRPr="00E84914" w:rsidRDefault="002712D1" w:rsidP="00E84914">
            <w:pPr>
              <w:jc w:val="right"/>
              <w:rPr>
                <w:rFonts w:asciiTheme="minorHAnsi" w:hAnsiTheme="minorHAnsi"/>
                <w:sz w:val="22"/>
                <w:szCs w:val="22"/>
                <w:vertAlign w:val="superscript"/>
              </w:rPr>
            </w:pPr>
            <w:r w:rsidRPr="00E84914">
              <w:fldChar w:fldCharType="begin">
                <w:ffData>
                  <w:name w:val=""/>
                  <w:enabled/>
                  <w:calcOnExit w:val="0"/>
                  <w:textInput>
                    <w:type w:val="number"/>
                    <w:maxLength w:val="20"/>
                    <w:format w:val="# ##0 $;(# ##0 $)"/>
                  </w:textInput>
                </w:ffData>
              </w:fldChar>
            </w:r>
            <w:r w:rsidRPr="00E84914">
              <w:rPr>
                <w:sz w:val="22"/>
                <w:szCs w:val="22"/>
              </w:rPr>
              <w:instrText xml:space="preserve"> FORMTEXT </w:instrText>
            </w:r>
            <w:r w:rsidRPr="00E84914">
              <w:fldChar w:fldCharType="separate"/>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fldChar w:fldCharType="end"/>
            </w:r>
            <w:r w:rsidRPr="00E84914">
              <w:rPr>
                <w:rFonts w:asciiTheme="minorHAnsi" w:hAnsiTheme="minorHAnsi"/>
                <w:sz w:val="22"/>
                <w:szCs w:val="22"/>
              </w:rPr>
              <w:t>$</w:t>
            </w:r>
            <w:r w:rsidR="005F220B" w:rsidRPr="00E84914">
              <w:rPr>
                <w:rFonts w:asciiTheme="minorHAnsi" w:hAnsiTheme="minorHAnsi"/>
                <w:sz w:val="22"/>
                <w:szCs w:val="22"/>
              </w:rPr>
              <w:t xml:space="preserve"> </w:t>
            </w:r>
          </w:p>
        </w:tc>
      </w:tr>
      <w:tr w:rsidR="002712D1" w:rsidRPr="00E84914" w14:paraId="76986065" w14:textId="77777777" w:rsidTr="003C6D61">
        <w:trPr>
          <w:trHeight w:val="20"/>
          <w:jc w:val="center"/>
        </w:trPr>
        <w:tc>
          <w:tcPr>
            <w:tcW w:w="704" w:type="dxa"/>
            <w:shd w:val="clear" w:color="auto" w:fill="auto"/>
          </w:tcPr>
          <w:p w14:paraId="1BBF54F4" w14:textId="5749257D" w:rsidR="002712D1" w:rsidRPr="00E84914" w:rsidRDefault="002712D1" w:rsidP="00D736FC">
            <w:pPr>
              <w:spacing w:line="360" w:lineRule="auto"/>
              <w:rPr>
                <w:rFonts w:asciiTheme="minorHAnsi" w:hAnsiTheme="minorHAnsi"/>
                <w:sz w:val="22"/>
                <w:szCs w:val="22"/>
              </w:rPr>
            </w:pPr>
          </w:p>
        </w:tc>
        <w:tc>
          <w:tcPr>
            <w:tcW w:w="6814" w:type="dxa"/>
            <w:shd w:val="clear" w:color="auto" w:fill="auto"/>
          </w:tcPr>
          <w:p w14:paraId="162AC6C5" w14:textId="498917C6" w:rsidR="002712D1" w:rsidRPr="00E84914" w:rsidRDefault="002712D1" w:rsidP="00E84914">
            <w:pPr>
              <w:rPr>
                <w:rFonts w:asciiTheme="minorHAnsi" w:hAnsiTheme="minorHAnsi"/>
                <w:sz w:val="22"/>
                <w:szCs w:val="22"/>
              </w:rPr>
            </w:pPr>
          </w:p>
        </w:tc>
        <w:tc>
          <w:tcPr>
            <w:tcW w:w="1985" w:type="dxa"/>
            <w:shd w:val="clear" w:color="auto" w:fill="auto"/>
          </w:tcPr>
          <w:p w14:paraId="02183AE7" w14:textId="22D86E66" w:rsidR="002712D1" w:rsidRPr="00E84914" w:rsidRDefault="002712D1" w:rsidP="00E84914">
            <w:pPr>
              <w:jc w:val="right"/>
              <w:rPr>
                <w:rFonts w:asciiTheme="minorHAnsi" w:hAnsiTheme="minorHAnsi"/>
                <w:sz w:val="22"/>
                <w:szCs w:val="22"/>
                <w:vertAlign w:val="superscript"/>
              </w:rPr>
            </w:pPr>
            <w:r w:rsidRPr="00E84914">
              <w:fldChar w:fldCharType="begin">
                <w:ffData>
                  <w:name w:val=""/>
                  <w:enabled/>
                  <w:calcOnExit w:val="0"/>
                  <w:textInput>
                    <w:type w:val="number"/>
                    <w:maxLength w:val="20"/>
                    <w:format w:val="# ##0 $;(# ##0 $)"/>
                  </w:textInput>
                </w:ffData>
              </w:fldChar>
            </w:r>
            <w:r w:rsidRPr="00E84914">
              <w:rPr>
                <w:sz w:val="22"/>
                <w:szCs w:val="22"/>
              </w:rPr>
              <w:instrText xml:space="preserve"> FORMTEXT </w:instrText>
            </w:r>
            <w:r w:rsidRPr="00E84914">
              <w:fldChar w:fldCharType="separate"/>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fldChar w:fldCharType="end"/>
            </w:r>
            <w:r w:rsidRPr="00E84914">
              <w:rPr>
                <w:rFonts w:asciiTheme="minorHAnsi" w:hAnsiTheme="minorHAnsi"/>
                <w:sz w:val="22"/>
                <w:szCs w:val="22"/>
              </w:rPr>
              <w:t>$</w:t>
            </w:r>
            <w:r w:rsidR="005F220B" w:rsidRPr="00E84914">
              <w:rPr>
                <w:rFonts w:asciiTheme="minorHAnsi" w:hAnsiTheme="minorHAnsi"/>
                <w:sz w:val="22"/>
                <w:szCs w:val="22"/>
              </w:rPr>
              <w:t xml:space="preserve"> </w:t>
            </w:r>
          </w:p>
        </w:tc>
      </w:tr>
      <w:tr w:rsidR="004207B0" w:rsidRPr="00E84914" w14:paraId="7D70D6B7" w14:textId="77777777" w:rsidTr="003C6D61">
        <w:trPr>
          <w:trHeight w:val="20"/>
          <w:jc w:val="center"/>
        </w:trPr>
        <w:tc>
          <w:tcPr>
            <w:tcW w:w="704" w:type="dxa"/>
            <w:shd w:val="clear" w:color="auto" w:fill="auto"/>
          </w:tcPr>
          <w:p w14:paraId="4EB6F08A" w14:textId="4CEA8EB3" w:rsidR="004207B0" w:rsidRPr="00E84914" w:rsidRDefault="004207B0" w:rsidP="00D736FC">
            <w:pPr>
              <w:spacing w:line="360" w:lineRule="auto"/>
              <w:rPr>
                <w:rFonts w:asciiTheme="minorHAnsi" w:hAnsiTheme="minorHAnsi"/>
                <w:sz w:val="22"/>
                <w:szCs w:val="22"/>
              </w:rPr>
            </w:pPr>
          </w:p>
        </w:tc>
        <w:tc>
          <w:tcPr>
            <w:tcW w:w="6814" w:type="dxa"/>
            <w:shd w:val="clear" w:color="auto" w:fill="auto"/>
          </w:tcPr>
          <w:p w14:paraId="5B36B3A0" w14:textId="2B61F513" w:rsidR="004207B0" w:rsidRPr="00E84914" w:rsidRDefault="004207B0" w:rsidP="00E84914">
            <w:pPr>
              <w:rPr>
                <w:rFonts w:asciiTheme="minorHAnsi" w:hAnsiTheme="minorHAnsi"/>
                <w:sz w:val="22"/>
                <w:szCs w:val="22"/>
              </w:rPr>
            </w:pPr>
          </w:p>
        </w:tc>
        <w:tc>
          <w:tcPr>
            <w:tcW w:w="1985" w:type="dxa"/>
            <w:shd w:val="clear" w:color="auto" w:fill="auto"/>
          </w:tcPr>
          <w:p w14:paraId="5C95E4A1" w14:textId="64100F9A" w:rsidR="004207B0" w:rsidRPr="00E84914" w:rsidRDefault="004207B0" w:rsidP="00E84914">
            <w:pPr>
              <w:jc w:val="right"/>
              <w:rPr>
                <w:rFonts w:asciiTheme="minorHAnsi" w:hAnsiTheme="minorHAnsi"/>
                <w:sz w:val="22"/>
                <w:szCs w:val="22"/>
              </w:rPr>
            </w:pPr>
            <w:r w:rsidRPr="00E84914">
              <w:fldChar w:fldCharType="begin">
                <w:ffData>
                  <w:name w:val=""/>
                  <w:enabled/>
                  <w:calcOnExit w:val="0"/>
                  <w:textInput>
                    <w:type w:val="number"/>
                    <w:maxLength w:val="20"/>
                    <w:format w:val="# ##0 $;(# ##0 $)"/>
                  </w:textInput>
                </w:ffData>
              </w:fldChar>
            </w:r>
            <w:r w:rsidRPr="00E84914">
              <w:rPr>
                <w:sz w:val="22"/>
                <w:szCs w:val="22"/>
              </w:rPr>
              <w:instrText xml:space="preserve"> FORMTEXT </w:instrText>
            </w:r>
            <w:r w:rsidRPr="00E84914">
              <w:fldChar w:fldCharType="separate"/>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fldChar w:fldCharType="end"/>
            </w:r>
            <w:r w:rsidRPr="00E84914">
              <w:rPr>
                <w:rFonts w:asciiTheme="minorHAnsi" w:hAnsiTheme="minorHAnsi"/>
                <w:sz w:val="22"/>
                <w:szCs w:val="22"/>
              </w:rPr>
              <w:t xml:space="preserve">$ </w:t>
            </w:r>
          </w:p>
        </w:tc>
      </w:tr>
      <w:tr w:rsidR="004207B0" w:rsidRPr="00E84914" w14:paraId="03DE7A56" w14:textId="77777777" w:rsidTr="003C6D61">
        <w:trPr>
          <w:trHeight w:val="20"/>
          <w:jc w:val="center"/>
        </w:trPr>
        <w:tc>
          <w:tcPr>
            <w:tcW w:w="704" w:type="dxa"/>
            <w:shd w:val="clear" w:color="auto" w:fill="auto"/>
          </w:tcPr>
          <w:p w14:paraId="6CEA2FB3" w14:textId="6074C9E9" w:rsidR="004207B0" w:rsidRPr="00E84914" w:rsidRDefault="004207B0" w:rsidP="00D736FC">
            <w:pPr>
              <w:spacing w:line="360" w:lineRule="auto"/>
              <w:rPr>
                <w:rFonts w:asciiTheme="minorHAnsi" w:hAnsiTheme="minorHAnsi"/>
                <w:sz w:val="22"/>
                <w:szCs w:val="22"/>
              </w:rPr>
            </w:pPr>
          </w:p>
        </w:tc>
        <w:tc>
          <w:tcPr>
            <w:tcW w:w="6814" w:type="dxa"/>
            <w:shd w:val="clear" w:color="auto" w:fill="auto"/>
          </w:tcPr>
          <w:p w14:paraId="6F34E4BB" w14:textId="6803B430" w:rsidR="004207B0" w:rsidRPr="00E84914" w:rsidRDefault="004207B0" w:rsidP="00E84914">
            <w:pPr>
              <w:rPr>
                <w:rFonts w:asciiTheme="minorHAnsi" w:hAnsiTheme="minorHAnsi"/>
                <w:sz w:val="22"/>
                <w:szCs w:val="22"/>
              </w:rPr>
            </w:pPr>
          </w:p>
        </w:tc>
        <w:tc>
          <w:tcPr>
            <w:tcW w:w="1985" w:type="dxa"/>
            <w:shd w:val="clear" w:color="auto" w:fill="auto"/>
          </w:tcPr>
          <w:p w14:paraId="5B37B9C4" w14:textId="57336AE6" w:rsidR="004207B0" w:rsidRPr="00E84914" w:rsidRDefault="004207B0" w:rsidP="00E84914">
            <w:pPr>
              <w:jc w:val="right"/>
              <w:rPr>
                <w:rFonts w:asciiTheme="minorHAnsi" w:hAnsiTheme="minorHAnsi"/>
                <w:sz w:val="22"/>
                <w:szCs w:val="22"/>
              </w:rPr>
            </w:pPr>
            <w:r w:rsidRPr="00E84914">
              <w:fldChar w:fldCharType="begin">
                <w:ffData>
                  <w:name w:val=""/>
                  <w:enabled/>
                  <w:calcOnExit w:val="0"/>
                  <w:textInput>
                    <w:type w:val="number"/>
                    <w:maxLength w:val="20"/>
                    <w:format w:val="# ##0 $;(# ##0 $)"/>
                  </w:textInput>
                </w:ffData>
              </w:fldChar>
            </w:r>
            <w:r w:rsidRPr="00E84914">
              <w:rPr>
                <w:sz w:val="22"/>
                <w:szCs w:val="22"/>
              </w:rPr>
              <w:instrText xml:space="preserve"> FORMTEXT </w:instrText>
            </w:r>
            <w:r w:rsidRPr="00E84914">
              <w:fldChar w:fldCharType="separate"/>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fldChar w:fldCharType="end"/>
            </w:r>
            <w:r w:rsidRPr="00E84914">
              <w:rPr>
                <w:rFonts w:asciiTheme="minorHAnsi" w:hAnsiTheme="minorHAnsi"/>
                <w:sz w:val="22"/>
                <w:szCs w:val="22"/>
              </w:rPr>
              <w:t xml:space="preserve">$ </w:t>
            </w:r>
          </w:p>
        </w:tc>
      </w:tr>
      <w:tr w:rsidR="004207B0" w:rsidRPr="00E84914" w14:paraId="551C8B31" w14:textId="77777777" w:rsidTr="003C6D61">
        <w:trPr>
          <w:trHeight w:val="20"/>
          <w:jc w:val="center"/>
        </w:trPr>
        <w:tc>
          <w:tcPr>
            <w:tcW w:w="704" w:type="dxa"/>
            <w:shd w:val="clear" w:color="auto" w:fill="auto"/>
          </w:tcPr>
          <w:p w14:paraId="0907D876" w14:textId="7E240627" w:rsidR="004207B0" w:rsidRPr="00E84914" w:rsidRDefault="004207B0" w:rsidP="00D736FC">
            <w:pPr>
              <w:spacing w:line="360" w:lineRule="auto"/>
              <w:rPr>
                <w:rFonts w:asciiTheme="minorHAnsi" w:hAnsiTheme="minorHAnsi"/>
                <w:sz w:val="22"/>
                <w:szCs w:val="22"/>
              </w:rPr>
            </w:pPr>
          </w:p>
        </w:tc>
        <w:tc>
          <w:tcPr>
            <w:tcW w:w="6814" w:type="dxa"/>
            <w:shd w:val="clear" w:color="auto" w:fill="auto"/>
          </w:tcPr>
          <w:p w14:paraId="0D07E895" w14:textId="7B72CCB4" w:rsidR="004207B0" w:rsidRPr="00E84914" w:rsidRDefault="004207B0" w:rsidP="00E84914">
            <w:pPr>
              <w:rPr>
                <w:rFonts w:asciiTheme="minorHAnsi" w:hAnsiTheme="minorHAnsi"/>
                <w:sz w:val="22"/>
                <w:szCs w:val="22"/>
              </w:rPr>
            </w:pPr>
          </w:p>
        </w:tc>
        <w:tc>
          <w:tcPr>
            <w:tcW w:w="1985" w:type="dxa"/>
            <w:shd w:val="clear" w:color="auto" w:fill="auto"/>
          </w:tcPr>
          <w:p w14:paraId="03725B13" w14:textId="77777777" w:rsidR="004207B0" w:rsidRPr="00E84914" w:rsidRDefault="004207B0" w:rsidP="00E84914">
            <w:pPr>
              <w:jc w:val="right"/>
              <w:rPr>
                <w:rFonts w:asciiTheme="minorHAnsi" w:hAnsiTheme="minorHAnsi"/>
                <w:sz w:val="22"/>
                <w:szCs w:val="22"/>
              </w:rPr>
            </w:pPr>
            <w:r w:rsidRPr="00E84914">
              <w:fldChar w:fldCharType="begin">
                <w:ffData>
                  <w:name w:val=""/>
                  <w:enabled/>
                  <w:calcOnExit w:val="0"/>
                  <w:textInput>
                    <w:type w:val="number"/>
                    <w:maxLength w:val="20"/>
                    <w:format w:val="# ##0 $;(# ##0 $)"/>
                  </w:textInput>
                </w:ffData>
              </w:fldChar>
            </w:r>
            <w:r w:rsidRPr="00E84914">
              <w:rPr>
                <w:sz w:val="22"/>
                <w:szCs w:val="22"/>
              </w:rPr>
              <w:instrText xml:space="preserve"> FORMTEXT </w:instrText>
            </w:r>
            <w:r w:rsidRPr="00E84914">
              <w:fldChar w:fldCharType="separate"/>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fldChar w:fldCharType="end"/>
            </w:r>
            <w:r w:rsidRPr="00E84914">
              <w:rPr>
                <w:rFonts w:asciiTheme="minorHAnsi" w:hAnsiTheme="minorHAnsi"/>
                <w:sz w:val="22"/>
                <w:szCs w:val="22"/>
              </w:rPr>
              <w:t>$</w:t>
            </w:r>
          </w:p>
        </w:tc>
      </w:tr>
      <w:tr w:rsidR="004207B0" w:rsidRPr="00E84914" w14:paraId="3C1D7830" w14:textId="77777777" w:rsidTr="003C6D61">
        <w:trPr>
          <w:trHeight w:val="20"/>
          <w:jc w:val="center"/>
        </w:trPr>
        <w:tc>
          <w:tcPr>
            <w:tcW w:w="704" w:type="dxa"/>
            <w:shd w:val="clear" w:color="auto" w:fill="auto"/>
          </w:tcPr>
          <w:p w14:paraId="4314C5D8" w14:textId="5BDC63AF" w:rsidR="004207B0" w:rsidRPr="00E84914" w:rsidRDefault="004207B0" w:rsidP="00D736FC">
            <w:pPr>
              <w:spacing w:line="360" w:lineRule="auto"/>
              <w:rPr>
                <w:rFonts w:asciiTheme="minorHAnsi" w:hAnsiTheme="minorHAnsi"/>
                <w:sz w:val="22"/>
                <w:szCs w:val="22"/>
              </w:rPr>
            </w:pPr>
          </w:p>
        </w:tc>
        <w:tc>
          <w:tcPr>
            <w:tcW w:w="6814" w:type="dxa"/>
            <w:shd w:val="clear" w:color="auto" w:fill="auto"/>
          </w:tcPr>
          <w:p w14:paraId="0EF6D0A7" w14:textId="470D149B" w:rsidR="004207B0" w:rsidRPr="00E84914" w:rsidRDefault="004207B0" w:rsidP="00E84914">
            <w:pPr>
              <w:rPr>
                <w:rFonts w:asciiTheme="minorHAnsi" w:hAnsiTheme="minorHAnsi"/>
                <w:sz w:val="22"/>
                <w:szCs w:val="22"/>
              </w:rPr>
            </w:pPr>
          </w:p>
        </w:tc>
        <w:tc>
          <w:tcPr>
            <w:tcW w:w="1985" w:type="dxa"/>
            <w:shd w:val="clear" w:color="auto" w:fill="auto"/>
          </w:tcPr>
          <w:p w14:paraId="2DAF60B3" w14:textId="77777777" w:rsidR="004207B0" w:rsidRPr="00E84914" w:rsidRDefault="004207B0" w:rsidP="00E84914">
            <w:pPr>
              <w:jc w:val="right"/>
              <w:rPr>
                <w:rFonts w:asciiTheme="minorHAnsi" w:hAnsiTheme="minorHAnsi"/>
                <w:sz w:val="22"/>
                <w:szCs w:val="22"/>
              </w:rPr>
            </w:pPr>
            <w:r w:rsidRPr="00E84914">
              <w:fldChar w:fldCharType="begin">
                <w:ffData>
                  <w:name w:val=""/>
                  <w:enabled/>
                  <w:calcOnExit w:val="0"/>
                  <w:textInput>
                    <w:type w:val="number"/>
                    <w:maxLength w:val="20"/>
                    <w:format w:val="# ##0 $;(# ##0 $)"/>
                  </w:textInput>
                </w:ffData>
              </w:fldChar>
            </w:r>
            <w:r w:rsidRPr="00E84914">
              <w:rPr>
                <w:sz w:val="22"/>
                <w:szCs w:val="22"/>
              </w:rPr>
              <w:instrText xml:space="preserve"> FORMTEXT </w:instrText>
            </w:r>
            <w:r w:rsidRPr="00E84914">
              <w:fldChar w:fldCharType="separate"/>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rPr>
                <w:noProof/>
                <w:sz w:val="22"/>
                <w:szCs w:val="22"/>
              </w:rPr>
              <w:t> </w:t>
            </w:r>
            <w:r w:rsidRPr="00E84914">
              <w:fldChar w:fldCharType="end"/>
            </w:r>
            <w:r w:rsidRPr="00E84914">
              <w:rPr>
                <w:rFonts w:asciiTheme="minorHAnsi" w:hAnsiTheme="minorHAnsi"/>
                <w:sz w:val="22"/>
                <w:szCs w:val="22"/>
              </w:rPr>
              <w:t>$</w:t>
            </w:r>
          </w:p>
        </w:tc>
      </w:tr>
    </w:tbl>
    <w:p w14:paraId="01EF1FA5" w14:textId="77777777" w:rsidR="00B24ECB" w:rsidRPr="00ED613D" w:rsidRDefault="00B24ECB" w:rsidP="00B24ECB">
      <w:pPr>
        <w:tabs>
          <w:tab w:val="left" w:pos="-720"/>
        </w:tabs>
        <w:suppressAutoHyphens/>
        <w:jc w:val="both"/>
        <w:rPr>
          <w:spacing w:val="-3"/>
          <w:szCs w:val="24"/>
        </w:rPr>
      </w:pPr>
    </w:p>
    <w:p w14:paraId="6E4E8F0D" w14:textId="77777777" w:rsidR="006A224D" w:rsidRDefault="006A224D" w:rsidP="00160A03">
      <w:pPr>
        <w:rPr>
          <w:rFonts w:eastAsia="Times New Roman" w:cs="Times New Roman"/>
          <w:i/>
          <w:caps/>
          <w:sz w:val="20"/>
          <w:szCs w:val="20"/>
          <w:lang w:val="fr-CA" w:eastAsia="en-CA"/>
        </w:rPr>
      </w:pPr>
    </w:p>
    <w:p w14:paraId="1DFBB17E" w14:textId="69726D9C" w:rsidR="00160A03" w:rsidRPr="00B625B2" w:rsidRDefault="00160A03" w:rsidP="00160A03">
      <w:pPr>
        <w:rPr>
          <w:rFonts w:eastAsia="Times New Roman" w:cs="Times New Roman"/>
          <w:i/>
          <w:caps/>
          <w:sz w:val="20"/>
          <w:szCs w:val="20"/>
          <w:lang w:val="fr-CA" w:eastAsia="en-CA"/>
        </w:rPr>
      </w:pPr>
      <w:r w:rsidRPr="00B625B2">
        <w:rPr>
          <w:rFonts w:eastAsia="Times New Roman" w:cs="Times New Roman"/>
          <w:i/>
          <w:caps/>
          <w:sz w:val="20"/>
          <w:szCs w:val="20"/>
          <w:lang w:val="fr-CA" w:eastAsia="en-CA"/>
        </w:rPr>
        <w:t xml:space="preserve">en cas de disparité entre les quantités prévues pour ces travaux et les quantités réelles exécutées sur le site, les prix unitaires </w:t>
      </w:r>
      <w:r w:rsidR="00C15CEE">
        <w:rPr>
          <w:rFonts w:eastAsia="Times New Roman" w:cs="Times New Roman"/>
          <w:i/>
          <w:caps/>
          <w:sz w:val="20"/>
          <w:szCs w:val="20"/>
          <w:lang w:val="fr-CA" w:eastAsia="en-CA"/>
        </w:rPr>
        <w:t>ci-dessus</w:t>
      </w:r>
      <w:r w:rsidRPr="00B625B2">
        <w:rPr>
          <w:rFonts w:eastAsia="Times New Roman" w:cs="Times New Roman"/>
          <w:i/>
          <w:caps/>
          <w:sz w:val="20"/>
          <w:szCs w:val="20"/>
          <w:lang w:val="fr-CA" w:eastAsia="en-CA"/>
        </w:rPr>
        <w:t xml:space="preserve"> serviront de barème afin de déterminer le prix à « ajouter » ou à « retrancher » du mandat de base.</w:t>
      </w:r>
    </w:p>
    <w:p w14:paraId="3CA34A62" w14:textId="77777777" w:rsidR="00B24ECB" w:rsidRPr="00ED613D" w:rsidRDefault="00B24ECB" w:rsidP="00BE7679">
      <w:pPr>
        <w:pStyle w:val="MTBody"/>
        <w:spacing w:after="0"/>
        <w:ind w:left="0"/>
        <w:rPr>
          <w:rFonts w:asciiTheme="minorHAnsi" w:hAnsiTheme="minorHAnsi"/>
          <w:b/>
          <w:caps/>
          <w:szCs w:val="24"/>
        </w:rPr>
      </w:pPr>
    </w:p>
    <w:p w14:paraId="697FF1B6" w14:textId="03E919D3" w:rsidR="00B24ECB" w:rsidRDefault="00BE7679" w:rsidP="007B4543">
      <w:pPr>
        <w:spacing w:after="0" w:line="240" w:lineRule="auto"/>
        <w:jc w:val="center"/>
        <w:rPr>
          <w:b/>
          <w:caps/>
          <w:sz w:val="24"/>
          <w:szCs w:val="28"/>
          <w:lang w:val="fr-CA"/>
        </w:rPr>
      </w:pPr>
      <w:r w:rsidRPr="00BE7679">
        <w:rPr>
          <w:b/>
          <w:caps/>
          <w:sz w:val="28"/>
          <w:szCs w:val="28"/>
          <w:lang w:val="fr-CA"/>
        </w:rPr>
        <w:br w:type="page"/>
      </w:r>
      <w:r w:rsidR="00B24ECB" w:rsidRPr="00E84914">
        <w:rPr>
          <w:b/>
          <w:caps/>
          <w:sz w:val="24"/>
          <w:szCs w:val="28"/>
          <w:lang w:val="fr-CA"/>
        </w:rPr>
        <w:lastRenderedPageBreak/>
        <w:t>Annexe</w:t>
      </w:r>
      <w:r w:rsidR="000D7E2B">
        <w:rPr>
          <w:b/>
          <w:caps/>
          <w:sz w:val="24"/>
          <w:szCs w:val="28"/>
          <w:lang w:val="fr-CA"/>
        </w:rPr>
        <w:t> </w:t>
      </w:r>
      <w:r w:rsidR="00B24ECB" w:rsidRPr="00E84914">
        <w:rPr>
          <w:b/>
          <w:caps/>
          <w:sz w:val="24"/>
          <w:szCs w:val="28"/>
          <w:lang w:val="fr-CA"/>
        </w:rPr>
        <w:t>IS-5 :</w:t>
      </w:r>
      <w:r w:rsidRPr="00E84914">
        <w:rPr>
          <w:b/>
          <w:caps/>
          <w:sz w:val="24"/>
          <w:szCs w:val="28"/>
          <w:lang w:val="fr-CA"/>
        </w:rPr>
        <w:t xml:space="preserve"> </w:t>
      </w:r>
      <w:r w:rsidR="00533A0A">
        <w:rPr>
          <w:b/>
          <w:caps/>
          <w:sz w:val="24"/>
          <w:szCs w:val="28"/>
          <w:lang w:val="fr-CA"/>
        </w:rPr>
        <w:t>déclaration des prix SÉPARÉs</w:t>
      </w:r>
    </w:p>
    <w:p w14:paraId="4EEBBBF1" w14:textId="47128E6B" w:rsidR="00590FDB" w:rsidRPr="00194271" w:rsidRDefault="00590FDB" w:rsidP="00E85739">
      <w:pPr>
        <w:pStyle w:val="MTBody"/>
        <w:spacing w:after="0"/>
        <w:ind w:left="0"/>
        <w:rPr>
          <w:rFonts w:asciiTheme="minorHAnsi" w:hAnsiTheme="minorHAnsi"/>
          <w:b/>
          <w:i/>
          <w:sz w:val="22"/>
          <w:szCs w:val="22"/>
        </w:rPr>
      </w:pPr>
    </w:p>
    <w:p w14:paraId="31CB19A1" w14:textId="758422CE" w:rsidR="00893AA7" w:rsidRPr="00E84914" w:rsidRDefault="005E2A4D" w:rsidP="00893AA7">
      <w:pPr>
        <w:pStyle w:val="MTBody"/>
        <w:tabs>
          <w:tab w:val="left" w:pos="851"/>
        </w:tabs>
        <w:spacing w:after="0"/>
        <w:ind w:left="426"/>
        <w:rPr>
          <w:rFonts w:asciiTheme="minorHAnsi" w:hAnsiTheme="minorHAnsi"/>
          <w:b/>
          <w:caps/>
          <w:sz w:val="22"/>
          <w:szCs w:val="24"/>
        </w:rPr>
      </w:pPr>
      <w:sdt>
        <w:sdtPr>
          <w:rPr>
            <w:rFonts w:asciiTheme="minorHAnsi" w:hAnsiTheme="minorHAnsi"/>
            <w:b/>
            <w:caps/>
            <w:szCs w:val="24"/>
          </w:rPr>
          <w:id w:val="-583376316"/>
          <w14:checkbox>
            <w14:checked w14:val="1"/>
            <w14:checkedState w14:val="2612" w14:font="MS Gothic"/>
            <w14:uncheckedState w14:val="2610" w14:font="MS Gothic"/>
          </w14:checkbox>
        </w:sdtPr>
        <w:sdtEndPr/>
        <w:sdtContent>
          <w:r w:rsidR="002153D7">
            <w:rPr>
              <w:rFonts w:ascii="MS Gothic" w:eastAsia="MS Gothic" w:hAnsi="MS Gothic" w:hint="eastAsia"/>
              <w:b/>
              <w:caps/>
              <w:szCs w:val="24"/>
            </w:rPr>
            <w:t>☒</w:t>
          </w:r>
        </w:sdtContent>
      </w:sdt>
      <w:r w:rsidR="00893AA7" w:rsidRPr="00194271">
        <w:rPr>
          <w:rFonts w:asciiTheme="minorHAnsi" w:hAnsiTheme="minorHAnsi"/>
          <w:b/>
          <w:caps/>
          <w:szCs w:val="24"/>
        </w:rPr>
        <w:t xml:space="preserve"> </w:t>
      </w:r>
      <w:r w:rsidR="00893AA7" w:rsidRPr="00194271">
        <w:rPr>
          <w:rFonts w:asciiTheme="minorHAnsi" w:hAnsiTheme="minorHAnsi"/>
          <w:b/>
          <w:caps/>
          <w:sz w:val="22"/>
          <w:szCs w:val="24"/>
        </w:rPr>
        <w:tab/>
        <w:t>nON-APPLICABLE</w:t>
      </w:r>
    </w:p>
    <w:p w14:paraId="7E609C61" w14:textId="616650EA" w:rsidR="008238E4" w:rsidRPr="00194271" w:rsidRDefault="005E2A4D" w:rsidP="00893AA7">
      <w:pPr>
        <w:pStyle w:val="MTBody"/>
        <w:tabs>
          <w:tab w:val="left" w:pos="851"/>
        </w:tabs>
        <w:spacing w:after="0"/>
        <w:ind w:left="426"/>
        <w:rPr>
          <w:rFonts w:asciiTheme="minorHAnsi" w:hAnsiTheme="minorHAnsi"/>
          <w:b/>
          <w:caps/>
          <w:sz w:val="22"/>
          <w:szCs w:val="24"/>
        </w:rPr>
      </w:pPr>
      <w:sdt>
        <w:sdtPr>
          <w:rPr>
            <w:rFonts w:asciiTheme="minorHAnsi" w:hAnsiTheme="minorHAnsi"/>
            <w:b/>
            <w:caps/>
            <w:szCs w:val="24"/>
          </w:rPr>
          <w:id w:val="-767241507"/>
          <w14:checkbox>
            <w14:checked w14:val="0"/>
            <w14:checkedState w14:val="2612" w14:font="MS Gothic"/>
            <w14:uncheckedState w14:val="2610" w14:font="MS Gothic"/>
          </w14:checkbox>
        </w:sdtPr>
        <w:sdtEndPr/>
        <w:sdtContent>
          <w:r w:rsidR="00893AA7">
            <w:rPr>
              <w:rFonts w:ascii="MS Gothic" w:eastAsia="MS Gothic" w:hAnsi="MS Gothic" w:hint="eastAsia"/>
              <w:b/>
              <w:caps/>
              <w:szCs w:val="24"/>
            </w:rPr>
            <w:t>☐</w:t>
          </w:r>
        </w:sdtContent>
      </w:sdt>
      <w:r w:rsidR="00893AA7" w:rsidRPr="00194271">
        <w:rPr>
          <w:rFonts w:asciiTheme="minorHAnsi" w:hAnsiTheme="minorHAnsi"/>
          <w:b/>
          <w:caps/>
          <w:szCs w:val="24"/>
        </w:rPr>
        <w:t xml:space="preserve"> </w:t>
      </w:r>
      <w:r w:rsidR="00893AA7" w:rsidRPr="00194271">
        <w:rPr>
          <w:rFonts w:asciiTheme="minorHAnsi" w:hAnsiTheme="minorHAnsi"/>
          <w:b/>
          <w:caps/>
          <w:sz w:val="22"/>
          <w:szCs w:val="24"/>
        </w:rPr>
        <w:tab/>
      </w:r>
      <w:r w:rsidR="008238E4" w:rsidRPr="00194271">
        <w:rPr>
          <w:rFonts w:asciiTheme="minorHAnsi" w:hAnsiTheme="minorHAnsi"/>
          <w:b/>
          <w:caps/>
          <w:sz w:val="22"/>
          <w:szCs w:val="24"/>
          <w:u w:val="single"/>
        </w:rPr>
        <w:t>INCLUS</w:t>
      </w:r>
      <w:r w:rsidR="008238E4" w:rsidRPr="00194271">
        <w:rPr>
          <w:rFonts w:asciiTheme="minorHAnsi" w:hAnsiTheme="minorHAnsi"/>
          <w:b/>
          <w:caps/>
          <w:sz w:val="22"/>
          <w:szCs w:val="24"/>
        </w:rPr>
        <w:t xml:space="preserve"> DANS LE </w:t>
      </w:r>
      <w:r w:rsidR="00547AC1">
        <w:rPr>
          <w:rFonts w:asciiTheme="minorHAnsi" w:hAnsiTheme="minorHAnsi"/>
          <w:b/>
          <w:caps/>
          <w:sz w:val="22"/>
          <w:szCs w:val="24"/>
        </w:rPr>
        <w:t>prix ventilé de la soumission</w:t>
      </w:r>
      <w:r w:rsidR="00A02B3A" w:rsidRPr="00194271">
        <w:rPr>
          <w:rFonts w:asciiTheme="minorHAnsi" w:hAnsiTheme="minorHAnsi"/>
          <w:b/>
          <w:caps/>
          <w:sz w:val="22"/>
          <w:szCs w:val="24"/>
        </w:rPr>
        <w:t xml:space="preserve"> (aNNEXE</w:t>
      </w:r>
      <w:r w:rsidR="000D7E2B">
        <w:rPr>
          <w:rFonts w:asciiTheme="minorHAnsi" w:hAnsiTheme="minorHAnsi"/>
          <w:b/>
          <w:caps/>
          <w:sz w:val="22"/>
          <w:szCs w:val="24"/>
        </w:rPr>
        <w:t> </w:t>
      </w:r>
      <w:r w:rsidR="00A02B3A" w:rsidRPr="00194271">
        <w:rPr>
          <w:rFonts w:asciiTheme="minorHAnsi" w:hAnsiTheme="minorHAnsi"/>
          <w:b/>
          <w:caps/>
          <w:sz w:val="22"/>
          <w:szCs w:val="24"/>
        </w:rPr>
        <w:t>is-</w:t>
      </w:r>
      <w:r w:rsidR="00547AC1">
        <w:rPr>
          <w:rFonts w:asciiTheme="minorHAnsi" w:hAnsiTheme="minorHAnsi"/>
          <w:b/>
          <w:caps/>
          <w:sz w:val="22"/>
          <w:szCs w:val="24"/>
        </w:rPr>
        <w:t>3</w:t>
      </w:r>
      <w:r w:rsidR="00A02B3A" w:rsidRPr="00194271">
        <w:rPr>
          <w:rFonts w:asciiTheme="minorHAnsi" w:hAnsiTheme="minorHAnsi"/>
          <w:b/>
          <w:caps/>
          <w:sz w:val="22"/>
          <w:szCs w:val="24"/>
        </w:rPr>
        <w:t>)</w:t>
      </w:r>
    </w:p>
    <w:p w14:paraId="5B5C3716" w14:textId="4C5415E1" w:rsidR="008238E4" w:rsidRPr="00194271" w:rsidRDefault="005E2A4D" w:rsidP="00893AA7">
      <w:pPr>
        <w:pStyle w:val="MTBody"/>
        <w:tabs>
          <w:tab w:val="left" w:pos="851"/>
        </w:tabs>
        <w:spacing w:after="0"/>
        <w:ind w:left="426"/>
        <w:rPr>
          <w:rFonts w:asciiTheme="minorHAnsi" w:hAnsiTheme="minorHAnsi"/>
          <w:b/>
          <w:caps/>
          <w:sz w:val="22"/>
          <w:szCs w:val="24"/>
        </w:rPr>
      </w:pPr>
      <w:sdt>
        <w:sdtPr>
          <w:rPr>
            <w:rFonts w:asciiTheme="minorHAnsi" w:hAnsiTheme="minorHAnsi"/>
            <w:b/>
            <w:caps/>
            <w:szCs w:val="24"/>
          </w:rPr>
          <w:id w:val="1153870686"/>
          <w14:checkbox>
            <w14:checked w14:val="0"/>
            <w14:checkedState w14:val="2612" w14:font="MS Gothic"/>
            <w14:uncheckedState w14:val="2610" w14:font="MS Gothic"/>
          </w14:checkbox>
        </w:sdtPr>
        <w:sdtEndPr/>
        <w:sdtContent>
          <w:r w:rsidR="00A02B3A" w:rsidRPr="00194271">
            <w:rPr>
              <w:rFonts w:ascii="MS Gothic" w:eastAsia="MS Gothic" w:hAnsiTheme="minorHAnsi" w:hint="eastAsia"/>
              <w:b/>
              <w:caps/>
              <w:szCs w:val="24"/>
            </w:rPr>
            <w:t>☐</w:t>
          </w:r>
        </w:sdtContent>
      </w:sdt>
      <w:r w:rsidR="00A02B3A" w:rsidRPr="00194271">
        <w:rPr>
          <w:rFonts w:asciiTheme="minorHAnsi" w:hAnsiTheme="minorHAnsi"/>
          <w:b/>
          <w:caps/>
          <w:szCs w:val="24"/>
        </w:rPr>
        <w:t xml:space="preserve"> </w:t>
      </w:r>
      <w:r w:rsidR="00A02B3A" w:rsidRPr="00194271">
        <w:rPr>
          <w:rFonts w:asciiTheme="minorHAnsi" w:hAnsiTheme="minorHAnsi"/>
          <w:b/>
          <w:caps/>
          <w:sz w:val="22"/>
          <w:szCs w:val="24"/>
        </w:rPr>
        <w:tab/>
      </w:r>
      <w:r w:rsidR="008238E4" w:rsidRPr="00194271">
        <w:rPr>
          <w:rFonts w:asciiTheme="minorHAnsi" w:hAnsiTheme="minorHAnsi"/>
          <w:b/>
          <w:caps/>
          <w:sz w:val="22"/>
          <w:szCs w:val="24"/>
          <w:u w:val="single"/>
        </w:rPr>
        <w:t>EXCLUS</w:t>
      </w:r>
      <w:r w:rsidR="008238E4" w:rsidRPr="00893AA7">
        <w:rPr>
          <w:rFonts w:asciiTheme="minorHAnsi" w:hAnsiTheme="minorHAnsi"/>
          <w:b/>
          <w:caps/>
          <w:sz w:val="22"/>
          <w:szCs w:val="24"/>
        </w:rPr>
        <w:t xml:space="preserve"> </w:t>
      </w:r>
      <w:r w:rsidR="008238E4" w:rsidRPr="00194271">
        <w:rPr>
          <w:rFonts w:asciiTheme="minorHAnsi" w:hAnsiTheme="minorHAnsi"/>
          <w:b/>
          <w:caps/>
          <w:sz w:val="22"/>
          <w:szCs w:val="24"/>
        </w:rPr>
        <w:t xml:space="preserve">DU </w:t>
      </w:r>
      <w:r w:rsidR="00547AC1">
        <w:rPr>
          <w:rFonts w:asciiTheme="minorHAnsi" w:hAnsiTheme="minorHAnsi"/>
          <w:b/>
          <w:caps/>
          <w:sz w:val="22"/>
          <w:szCs w:val="24"/>
        </w:rPr>
        <w:t xml:space="preserve">prix ventilé de la soumission </w:t>
      </w:r>
      <w:r w:rsidR="00547AC1" w:rsidRPr="00194271">
        <w:rPr>
          <w:rFonts w:asciiTheme="minorHAnsi" w:hAnsiTheme="minorHAnsi"/>
          <w:b/>
          <w:caps/>
          <w:sz w:val="22"/>
          <w:szCs w:val="24"/>
        </w:rPr>
        <w:t>(aNNEXE</w:t>
      </w:r>
      <w:r w:rsidR="000D7E2B">
        <w:rPr>
          <w:rFonts w:asciiTheme="minorHAnsi" w:hAnsiTheme="minorHAnsi"/>
          <w:b/>
          <w:caps/>
          <w:sz w:val="22"/>
          <w:szCs w:val="24"/>
        </w:rPr>
        <w:t> </w:t>
      </w:r>
      <w:r w:rsidR="00547AC1" w:rsidRPr="00194271">
        <w:rPr>
          <w:rFonts w:asciiTheme="minorHAnsi" w:hAnsiTheme="minorHAnsi"/>
          <w:b/>
          <w:caps/>
          <w:sz w:val="22"/>
          <w:szCs w:val="24"/>
        </w:rPr>
        <w:t>is-</w:t>
      </w:r>
      <w:r w:rsidR="00547AC1">
        <w:rPr>
          <w:rFonts w:asciiTheme="minorHAnsi" w:hAnsiTheme="minorHAnsi"/>
          <w:b/>
          <w:caps/>
          <w:sz w:val="22"/>
          <w:szCs w:val="24"/>
        </w:rPr>
        <w:t>3</w:t>
      </w:r>
      <w:r w:rsidR="00547AC1" w:rsidRPr="00194271">
        <w:rPr>
          <w:rFonts w:asciiTheme="minorHAnsi" w:hAnsiTheme="minorHAnsi"/>
          <w:b/>
          <w:caps/>
          <w:sz w:val="22"/>
          <w:szCs w:val="24"/>
        </w:rPr>
        <w:t>)</w:t>
      </w:r>
    </w:p>
    <w:p w14:paraId="183BCE13" w14:textId="77777777" w:rsidR="00BE7679" w:rsidRPr="00BE7679" w:rsidRDefault="00BE7679" w:rsidP="00BE7679">
      <w:pPr>
        <w:jc w:val="center"/>
        <w:rPr>
          <w:rFonts w:eastAsia="Times New Roman" w:cs="Times New Roman"/>
          <w:b/>
          <w:caps/>
          <w:sz w:val="28"/>
          <w:szCs w:val="28"/>
          <w:lang w:val="fr-CA" w:eastAsia="en-CA"/>
        </w:rPr>
      </w:pPr>
    </w:p>
    <w:tbl>
      <w:tblPr>
        <w:tblStyle w:val="TableGrid"/>
        <w:tblW w:w="0" w:type="auto"/>
        <w:jc w:val="center"/>
        <w:tblLook w:val="04A0" w:firstRow="1" w:lastRow="0" w:firstColumn="1" w:lastColumn="0" w:noHBand="0" w:noVBand="1"/>
      </w:tblPr>
      <w:tblGrid>
        <w:gridCol w:w="704"/>
        <w:gridCol w:w="6531"/>
        <w:gridCol w:w="1985"/>
      </w:tblGrid>
      <w:tr w:rsidR="002712D1" w:rsidRPr="00BE7679" w14:paraId="7F839DFD" w14:textId="77777777" w:rsidTr="003C6D61">
        <w:trPr>
          <w:jc w:val="center"/>
        </w:trPr>
        <w:tc>
          <w:tcPr>
            <w:tcW w:w="704" w:type="dxa"/>
            <w:shd w:val="clear" w:color="auto" w:fill="D9D9D9" w:themeFill="background1" w:themeFillShade="D9"/>
          </w:tcPr>
          <w:p w14:paraId="0D54F33E" w14:textId="77777777" w:rsidR="002712D1" w:rsidRPr="006872FF" w:rsidRDefault="002712D1" w:rsidP="00D736FC">
            <w:pPr>
              <w:spacing w:line="360" w:lineRule="auto"/>
              <w:rPr>
                <w:rFonts w:asciiTheme="minorHAnsi" w:hAnsiTheme="minorHAnsi"/>
                <w:b/>
                <w:sz w:val="22"/>
                <w:szCs w:val="24"/>
              </w:rPr>
            </w:pPr>
          </w:p>
        </w:tc>
        <w:tc>
          <w:tcPr>
            <w:tcW w:w="6531" w:type="dxa"/>
            <w:shd w:val="clear" w:color="auto" w:fill="D9D9D9" w:themeFill="background1" w:themeFillShade="D9"/>
            <w:vAlign w:val="center"/>
          </w:tcPr>
          <w:p w14:paraId="0F043737" w14:textId="77777777" w:rsidR="002712D1" w:rsidRPr="002712D1" w:rsidRDefault="002712D1" w:rsidP="00E84914">
            <w:pPr>
              <w:jc w:val="center"/>
              <w:rPr>
                <w:rFonts w:asciiTheme="minorHAnsi" w:hAnsiTheme="minorHAnsi"/>
                <w:b/>
                <w:sz w:val="22"/>
                <w:szCs w:val="24"/>
              </w:rPr>
            </w:pPr>
            <w:r w:rsidRPr="002712D1">
              <w:rPr>
                <w:rFonts w:asciiTheme="minorHAnsi" w:hAnsiTheme="minorHAnsi"/>
                <w:b/>
                <w:sz w:val="22"/>
                <w:szCs w:val="24"/>
              </w:rPr>
              <w:t>Type de travaux</w:t>
            </w:r>
          </w:p>
        </w:tc>
        <w:tc>
          <w:tcPr>
            <w:tcW w:w="1985" w:type="dxa"/>
            <w:shd w:val="clear" w:color="auto" w:fill="D9D9D9" w:themeFill="background1" w:themeFillShade="D9"/>
            <w:vAlign w:val="center"/>
          </w:tcPr>
          <w:p w14:paraId="2FC6FA78" w14:textId="2A96BACB" w:rsidR="002712D1" w:rsidRPr="002712D1" w:rsidRDefault="002712D1" w:rsidP="00E84914">
            <w:pPr>
              <w:jc w:val="center"/>
              <w:rPr>
                <w:rFonts w:asciiTheme="minorHAnsi" w:hAnsiTheme="minorHAnsi"/>
                <w:b/>
                <w:sz w:val="22"/>
                <w:szCs w:val="24"/>
              </w:rPr>
            </w:pPr>
            <w:r w:rsidRPr="002712D1">
              <w:rPr>
                <w:rFonts w:asciiTheme="minorHAnsi" w:hAnsiTheme="minorHAnsi"/>
                <w:b/>
                <w:sz w:val="22"/>
              </w:rPr>
              <w:t>Prix</w:t>
            </w:r>
            <w:r w:rsidR="00C15CEE">
              <w:rPr>
                <w:rStyle w:val="FootnoteReference"/>
                <w:rFonts w:asciiTheme="minorHAnsi" w:hAnsiTheme="minorHAnsi"/>
                <w:b/>
                <w:sz w:val="22"/>
              </w:rPr>
              <w:footnoteReference w:id="8"/>
            </w:r>
          </w:p>
        </w:tc>
      </w:tr>
      <w:tr w:rsidR="002712D1" w:rsidRPr="007929BB" w14:paraId="098E8CC4" w14:textId="77777777" w:rsidTr="003C6D61">
        <w:trPr>
          <w:jc w:val="center"/>
        </w:trPr>
        <w:tc>
          <w:tcPr>
            <w:tcW w:w="704" w:type="dxa"/>
            <w:shd w:val="clear" w:color="auto" w:fill="auto"/>
          </w:tcPr>
          <w:p w14:paraId="6199D650" w14:textId="77777777" w:rsidR="002712D1" w:rsidRPr="001863A3" w:rsidRDefault="002712D1" w:rsidP="00D736FC">
            <w:pPr>
              <w:spacing w:line="360" w:lineRule="auto"/>
              <w:rPr>
                <w:rFonts w:asciiTheme="minorHAnsi" w:hAnsiTheme="minorHAnsi"/>
                <w:sz w:val="22"/>
                <w:szCs w:val="24"/>
              </w:rPr>
            </w:pPr>
          </w:p>
        </w:tc>
        <w:tc>
          <w:tcPr>
            <w:tcW w:w="6531" w:type="dxa"/>
            <w:shd w:val="clear" w:color="auto" w:fill="auto"/>
          </w:tcPr>
          <w:p w14:paraId="65BFB8DD" w14:textId="77777777" w:rsidR="002712D1" w:rsidRPr="001863A3" w:rsidRDefault="002712D1" w:rsidP="00E84914">
            <w:pPr>
              <w:rPr>
                <w:rFonts w:asciiTheme="minorHAnsi" w:hAnsiTheme="minorHAnsi"/>
                <w:sz w:val="22"/>
                <w:szCs w:val="24"/>
              </w:rPr>
            </w:pPr>
          </w:p>
        </w:tc>
        <w:tc>
          <w:tcPr>
            <w:tcW w:w="1985" w:type="dxa"/>
            <w:shd w:val="clear" w:color="auto" w:fill="auto"/>
          </w:tcPr>
          <w:p w14:paraId="0723F584" w14:textId="77777777" w:rsidR="002712D1" w:rsidRPr="001863A3" w:rsidRDefault="002712D1" w:rsidP="00E84914">
            <w:pPr>
              <w:jc w:val="right"/>
              <w:rPr>
                <w:rFonts w:asciiTheme="minorHAnsi" w:hAnsiTheme="minorHAnsi"/>
                <w:sz w:val="22"/>
                <w:szCs w:val="24"/>
              </w:rPr>
            </w:pPr>
            <w:r w:rsidRPr="001863A3">
              <w:rPr>
                <w:sz w:val="18"/>
              </w:rPr>
              <w:fldChar w:fldCharType="begin">
                <w:ffData>
                  <w:name w:val=""/>
                  <w:enabled/>
                  <w:calcOnExit w:val="0"/>
                  <w:textInput>
                    <w:type w:val="number"/>
                    <w:maxLength w:val="20"/>
                    <w:format w:val="# ##0 $;(# ##0 $)"/>
                  </w:textInput>
                </w:ffData>
              </w:fldChar>
            </w:r>
            <w:r w:rsidRPr="001863A3">
              <w:rPr>
                <w:sz w:val="18"/>
              </w:rPr>
              <w:instrText xml:space="preserve"> FORMTEXT </w:instrText>
            </w:r>
            <w:r w:rsidRPr="001863A3">
              <w:rPr>
                <w:sz w:val="18"/>
              </w:rPr>
            </w:r>
            <w:r w:rsidRPr="001863A3">
              <w:rPr>
                <w:sz w:val="18"/>
              </w:rPr>
              <w:fldChar w:fldCharType="separate"/>
            </w:r>
            <w:r w:rsidRPr="001863A3">
              <w:rPr>
                <w:noProof/>
                <w:sz w:val="18"/>
              </w:rPr>
              <w:t> </w:t>
            </w:r>
            <w:r w:rsidRPr="001863A3">
              <w:rPr>
                <w:noProof/>
                <w:sz w:val="18"/>
              </w:rPr>
              <w:t> </w:t>
            </w:r>
            <w:r w:rsidRPr="001863A3">
              <w:rPr>
                <w:noProof/>
                <w:sz w:val="18"/>
              </w:rPr>
              <w:t> </w:t>
            </w:r>
            <w:r w:rsidRPr="001863A3">
              <w:rPr>
                <w:noProof/>
                <w:sz w:val="18"/>
              </w:rPr>
              <w:t> </w:t>
            </w:r>
            <w:r w:rsidRPr="001863A3">
              <w:rPr>
                <w:noProof/>
                <w:sz w:val="18"/>
              </w:rPr>
              <w:t> </w:t>
            </w:r>
            <w:r w:rsidRPr="001863A3">
              <w:rPr>
                <w:sz w:val="18"/>
              </w:rPr>
              <w:fldChar w:fldCharType="end"/>
            </w:r>
            <w:r w:rsidRPr="001863A3">
              <w:rPr>
                <w:rFonts w:asciiTheme="minorHAnsi" w:hAnsiTheme="minorHAnsi"/>
                <w:sz w:val="22"/>
                <w:szCs w:val="24"/>
              </w:rPr>
              <w:t>$</w:t>
            </w:r>
          </w:p>
        </w:tc>
      </w:tr>
      <w:tr w:rsidR="002712D1" w:rsidRPr="007929BB" w14:paraId="7B6F8D17" w14:textId="77777777" w:rsidTr="003C6D61">
        <w:trPr>
          <w:jc w:val="center"/>
        </w:trPr>
        <w:tc>
          <w:tcPr>
            <w:tcW w:w="704" w:type="dxa"/>
            <w:shd w:val="clear" w:color="auto" w:fill="auto"/>
          </w:tcPr>
          <w:p w14:paraId="3CBAFD71" w14:textId="77777777" w:rsidR="002712D1" w:rsidRPr="001863A3" w:rsidRDefault="002712D1" w:rsidP="00D736FC">
            <w:pPr>
              <w:spacing w:line="360" w:lineRule="auto"/>
              <w:rPr>
                <w:rFonts w:asciiTheme="minorHAnsi" w:hAnsiTheme="minorHAnsi"/>
                <w:sz w:val="22"/>
                <w:szCs w:val="24"/>
              </w:rPr>
            </w:pPr>
          </w:p>
        </w:tc>
        <w:tc>
          <w:tcPr>
            <w:tcW w:w="6531" w:type="dxa"/>
            <w:shd w:val="clear" w:color="auto" w:fill="auto"/>
          </w:tcPr>
          <w:p w14:paraId="6C99A167" w14:textId="77777777" w:rsidR="002712D1" w:rsidRPr="001863A3" w:rsidRDefault="002712D1" w:rsidP="00E84914">
            <w:pPr>
              <w:rPr>
                <w:rFonts w:asciiTheme="minorHAnsi" w:hAnsiTheme="minorHAnsi"/>
                <w:sz w:val="22"/>
                <w:szCs w:val="24"/>
              </w:rPr>
            </w:pPr>
          </w:p>
        </w:tc>
        <w:tc>
          <w:tcPr>
            <w:tcW w:w="1985" w:type="dxa"/>
            <w:shd w:val="clear" w:color="auto" w:fill="auto"/>
          </w:tcPr>
          <w:p w14:paraId="5CD1E5F3" w14:textId="77777777" w:rsidR="002712D1" w:rsidRPr="001863A3" w:rsidRDefault="002712D1" w:rsidP="00E84914">
            <w:pPr>
              <w:jc w:val="right"/>
              <w:rPr>
                <w:rFonts w:asciiTheme="minorHAnsi" w:hAnsiTheme="minorHAnsi"/>
                <w:sz w:val="22"/>
                <w:szCs w:val="24"/>
              </w:rPr>
            </w:pPr>
            <w:r w:rsidRPr="001863A3">
              <w:rPr>
                <w:sz w:val="18"/>
              </w:rPr>
              <w:fldChar w:fldCharType="begin">
                <w:ffData>
                  <w:name w:val=""/>
                  <w:enabled/>
                  <w:calcOnExit w:val="0"/>
                  <w:textInput>
                    <w:type w:val="number"/>
                    <w:maxLength w:val="20"/>
                    <w:format w:val="# ##0 $;(# ##0 $)"/>
                  </w:textInput>
                </w:ffData>
              </w:fldChar>
            </w:r>
            <w:r w:rsidRPr="001863A3">
              <w:rPr>
                <w:sz w:val="18"/>
              </w:rPr>
              <w:instrText xml:space="preserve"> FORMTEXT </w:instrText>
            </w:r>
            <w:r w:rsidRPr="001863A3">
              <w:rPr>
                <w:sz w:val="18"/>
              </w:rPr>
            </w:r>
            <w:r w:rsidRPr="001863A3">
              <w:rPr>
                <w:sz w:val="18"/>
              </w:rPr>
              <w:fldChar w:fldCharType="separate"/>
            </w:r>
            <w:r w:rsidRPr="001863A3">
              <w:rPr>
                <w:noProof/>
                <w:sz w:val="18"/>
              </w:rPr>
              <w:t> </w:t>
            </w:r>
            <w:r w:rsidRPr="001863A3">
              <w:rPr>
                <w:noProof/>
                <w:sz w:val="18"/>
              </w:rPr>
              <w:t> </w:t>
            </w:r>
            <w:r w:rsidRPr="001863A3">
              <w:rPr>
                <w:noProof/>
                <w:sz w:val="18"/>
              </w:rPr>
              <w:t> </w:t>
            </w:r>
            <w:r w:rsidRPr="001863A3">
              <w:rPr>
                <w:noProof/>
                <w:sz w:val="18"/>
              </w:rPr>
              <w:t> </w:t>
            </w:r>
            <w:r w:rsidRPr="001863A3">
              <w:rPr>
                <w:noProof/>
                <w:sz w:val="18"/>
              </w:rPr>
              <w:t> </w:t>
            </w:r>
            <w:r w:rsidRPr="001863A3">
              <w:rPr>
                <w:sz w:val="18"/>
              </w:rPr>
              <w:fldChar w:fldCharType="end"/>
            </w:r>
            <w:r w:rsidRPr="001863A3">
              <w:rPr>
                <w:rFonts w:asciiTheme="minorHAnsi" w:hAnsiTheme="minorHAnsi"/>
                <w:sz w:val="22"/>
                <w:szCs w:val="24"/>
              </w:rPr>
              <w:t>$</w:t>
            </w:r>
          </w:p>
        </w:tc>
      </w:tr>
      <w:tr w:rsidR="002712D1" w:rsidRPr="007929BB" w14:paraId="66CC1383" w14:textId="77777777" w:rsidTr="003C6D61">
        <w:trPr>
          <w:jc w:val="center"/>
        </w:trPr>
        <w:tc>
          <w:tcPr>
            <w:tcW w:w="704" w:type="dxa"/>
            <w:shd w:val="clear" w:color="auto" w:fill="auto"/>
          </w:tcPr>
          <w:p w14:paraId="0184A831" w14:textId="77777777" w:rsidR="002712D1" w:rsidRPr="001863A3" w:rsidRDefault="002712D1" w:rsidP="00D736FC">
            <w:pPr>
              <w:spacing w:line="360" w:lineRule="auto"/>
              <w:rPr>
                <w:rFonts w:asciiTheme="minorHAnsi" w:hAnsiTheme="minorHAnsi"/>
                <w:sz w:val="22"/>
                <w:szCs w:val="24"/>
              </w:rPr>
            </w:pPr>
          </w:p>
        </w:tc>
        <w:tc>
          <w:tcPr>
            <w:tcW w:w="6531" w:type="dxa"/>
            <w:shd w:val="clear" w:color="auto" w:fill="auto"/>
          </w:tcPr>
          <w:p w14:paraId="59350497" w14:textId="77777777" w:rsidR="002712D1" w:rsidRPr="001863A3" w:rsidRDefault="002712D1" w:rsidP="00E84914">
            <w:pPr>
              <w:rPr>
                <w:rFonts w:asciiTheme="minorHAnsi" w:hAnsiTheme="minorHAnsi"/>
                <w:sz w:val="22"/>
                <w:szCs w:val="24"/>
              </w:rPr>
            </w:pPr>
          </w:p>
        </w:tc>
        <w:tc>
          <w:tcPr>
            <w:tcW w:w="1985" w:type="dxa"/>
            <w:shd w:val="clear" w:color="auto" w:fill="auto"/>
          </w:tcPr>
          <w:p w14:paraId="61FDF5D0" w14:textId="77777777" w:rsidR="002712D1" w:rsidRPr="001863A3" w:rsidRDefault="002712D1" w:rsidP="00E84914">
            <w:pPr>
              <w:jc w:val="right"/>
              <w:rPr>
                <w:rFonts w:asciiTheme="minorHAnsi" w:hAnsiTheme="minorHAnsi"/>
                <w:sz w:val="22"/>
                <w:szCs w:val="24"/>
              </w:rPr>
            </w:pPr>
            <w:r w:rsidRPr="001863A3">
              <w:rPr>
                <w:sz w:val="18"/>
              </w:rPr>
              <w:fldChar w:fldCharType="begin">
                <w:ffData>
                  <w:name w:val=""/>
                  <w:enabled/>
                  <w:calcOnExit w:val="0"/>
                  <w:textInput>
                    <w:type w:val="number"/>
                    <w:maxLength w:val="20"/>
                    <w:format w:val="# ##0 $;(# ##0 $)"/>
                  </w:textInput>
                </w:ffData>
              </w:fldChar>
            </w:r>
            <w:r w:rsidRPr="001863A3">
              <w:rPr>
                <w:sz w:val="18"/>
              </w:rPr>
              <w:instrText xml:space="preserve"> FORMTEXT </w:instrText>
            </w:r>
            <w:r w:rsidRPr="001863A3">
              <w:rPr>
                <w:sz w:val="18"/>
              </w:rPr>
            </w:r>
            <w:r w:rsidRPr="001863A3">
              <w:rPr>
                <w:sz w:val="18"/>
              </w:rPr>
              <w:fldChar w:fldCharType="separate"/>
            </w:r>
            <w:r w:rsidRPr="001863A3">
              <w:rPr>
                <w:noProof/>
                <w:sz w:val="18"/>
              </w:rPr>
              <w:t> </w:t>
            </w:r>
            <w:r w:rsidRPr="001863A3">
              <w:rPr>
                <w:noProof/>
                <w:sz w:val="18"/>
              </w:rPr>
              <w:t> </w:t>
            </w:r>
            <w:r w:rsidRPr="001863A3">
              <w:rPr>
                <w:noProof/>
                <w:sz w:val="18"/>
              </w:rPr>
              <w:t> </w:t>
            </w:r>
            <w:r w:rsidRPr="001863A3">
              <w:rPr>
                <w:noProof/>
                <w:sz w:val="18"/>
              </w:rPr>
              <w:t> </w:t>
            </w:r>
            <w:r w:rsidRPr="001863A3">
              <w:rPr>
                <w:noProof/>
                <w:sz w:val="18"/>
              </w:rPr>
              <w:t> </w:t>
            </w:r>
            <w:r w:rsidRPr="001863A3">
              <w:rPr>
                <w:sz w:val="18"/>
              </w:rPr>
              <w:fldChar w:fldCharType="end"/>
            </w:r>
            <w:r w:rsidRPr="001863A3">
              <w:rPr>
                <w:rFonts w:asciiTheme="minorHAnsi" w:hAnsiTheme="minorHAnsi"/>
                <w:sz w:val="22"/>
                <w:szCs w:val="24"/>
              </w:rPr>
              <w:t>$</w:t>
            </w:r>
          </w:p>
        </w:tc>
      </w:tr>
      <w:tr w:rsidR="002712D1" w:rsidRPr="007929BB" w14:paraId="53CC335C" w14:textId="77777777" w:rsidTr="003C6D61">
        <w:trPr>
          <w:jc w:val="center"/>
        </w:trPr>
        <w:tc>
          <w:tcPr>
            <w:tcW w:w="704" w:type="dxa"/>
            <w:shd w:val="clear" w:color="auto" w:fill="auto"/>
          </w:tcPr>
          <w:p w14:paraId="3E157875" w14:textId="77777777" w:rsidR="002712D1" w:rsidRPr="001863A3" w:rsidRDefault="002712D1" w:rsidP="00D736FC">
            <w:pPr>
              <w:spacing w:line="360" w:lineRule="auto"/>
              <w:rPr>
                <w:rFonts w:asciiTheme="minorHAnsi" w:hAnsiTheme="minorHAnsi"/>
                <w:sz w:val="22"/>
                <w:szCs w:val="24"/>
              </w:rPr>
            </w:pPr>
          </w:p>
        </w:tc>
        <w:tc>
          <w:tcPr>
            <w:tcW w:w="6531" w:type="dxa"/>
            <w:shd w:val="clear" w:color="auto" w:fill="auto"/>
          </w:tcPr>
          <w:p w14:paraId="58BB019C" w14:textId="77777777" w:rsidR="002712D1" w:rsidRPr="001863A3" w:rsidRDefault="002712D1" w:rsidP="00E84914">
            <w:pPr>
              <w:rPr>
                <w:rFonts w:asciiTheme="minorHAnsi" w:hAnsiTheme="minorHAnsi"/>
                <w:sz w:val="22"/>
                <w:szCs w:val="24"/>
              </w:rPr>
            </w:pPr>
          </w:p>
        </w:tc>
        <w:tc>
          <w:tcPr>
            <w:tcW w:w="1985" w:type="dxa"/>
            <w:shd w:val="clear" w:color="auto" w:fill="auto"/>
          </w:tcPr>
          <w:p w14:paraId="1939A719" w14:textId="77777777" w:rsidR="002712D1" w:rsidRPr="001863A3" w:rsidRDefault="002712D1" w:rsidP="00E84914">
            <w:pPr>
              <w:jc w:val="right"/>
              <w:rPr>
                <w:rFonts w:asciiTheme="minorHAnsi" w:hAnsiTheme="minorHAnsi"/>
                <w:sz w:val="22"/>
                <w:szCs w:val="24"/>
              </w:rPr>
            </w:pPr>
            <w:r w:rsidRPr="001863A3">
              <w:rPr>
                <w:sz w:val="18"/>
              </w:rPr>
              <w:fldChar w:fldCharType="begin">
                <w:ffData>
                  <w:name w:val=""/>
                  <w:enabled/>
                  <w:calcOnExit w:val="0"/>
                  <w:textInput>
                    <w:type w:val="number"/>
                    <w:maxLength w:val="20"/>
                    <w:format w:val="# ##0 $;(# ##0 $)"/>
                  </w:textInput>
                </w:ffData>
              </w:fldChar>
            </w:r>
            <w:r w:rsidRPr="001863A3">
              <w:rPr>
                <w:sz w:val="18"/>
              </w:rPr>
              <w:instrText xml:space="preserve"> FORMTEXT </w:instrText>
            </w:r>
            <w:r w:rsidRPr="001863A3">
              <w:rPr>
                <w:sz w:val="18"/>
              </w:rPr>
            </w:r>
            <w:r w:rsidRPr="001863A3">
              <w:rPr>
                <w:sz w:val="18"/>
              </w:rPr>
              <w:fldChar w:fldCharType="separate"/>
            </w:r>
            <w:r w:rsidRPr="001863A3">
              <w:rPr>
                <w:noProof/>
                <w:sz w:val="18"/>
              </w:rPr>
              <w:t> </w:t>
            </w:r>
            <w:r w:rsidRPr="001863A3">
              <w:rPr>
                <w:noProof/>
                <w:sz w:val="18"/>
              </w:rPr>
              <w:t> </w:t>
            </w:r>
            <w:r w:rsidRPr="001863A3">
              <w:rPr>
                <w:noProof/>
                <w:sz w:val="18"/>
              </w:rPr>
              <w:t> </w:t>
            </w:r>
            <w:r w:rsidRPr="001863A3">
              <w:rPr>
                <w:noProof/>
                <w:sz w:val="18"/>
              </w:rPr>
              <w:t> </w:t>
            </w:r>
            <w:r w:rsidRPr="001863A3">
              <w:rPr>
                <w:noProof/>
                <w:sz w:val="18"/>
              </w:rPr>
              <w:t> </w:t>
            </w:r>
            <w:r w:rsidRPr="001863A3">
              <w:rPr>
                <w:sz w:val="18"/>
              </w:rPr>
              <w:fldChar w:fldCharType="end"/>
            </w:r>
            <w:r w:rsidRPr="001863A3">
              <w:rPr>
                <w:rFonts w:asciiTheme="minorHAnsi" w:hAnsiTheme="minorHAnsi"/>
                <w:sz w:val="22"/>
                <w:szCs w:val="24"/>
              </w:rPr>
              <w:t>$</w:t>
            </w:r>
          </w:p>
        </w:tc>
      </w:tr>
      <w:tr w:rsidR="002712D1" w:rsidRPr="007929BB" w14:paraId="1411C9D3" w14:textId="77777777" w:rsidTr="003C6D61">
        <w:trPr>
          <w:jc w:val="center"/>
        </w:trPr>
        <w:tc>
          <w:tcPr>
            <w:tcW w:w="704" w:type="dxa"/>
            <w:shd w:val="clear" w:color="auto" w:fill="auto"/>
          </w:tcPr>
          <w:p w14:paraId="5BDB42FC" w14:textId="77777777" w:rsidR="002712D1" w:rsidRPr="001863A3" w:rsidRDefault="002712D1" w:rsidP="00D736FC">
            <w:pPr>
              <w:spacing w:line="360" w:lineRule="auto"/>
              <w:rPr>
                <w:rFonts w:asciiTheme="minorHAnsi" w:hAnsiTheme="minorHAnsi"/>
                <w:sz w:val="22"/>
                <w:szCs w:val="24"/>
              </w:rPr>
            </w:pPr>
          </w:p>
        </w:tc>
        <w:tc>
          <w:tcPr>
            <w:tcW w:w="6531" w:type="dxa"/>
            <w:shd w:val="clear" w:color="auto" w:fill="auto"/>
          </w:tcPr>
          <w:p w14:paraId="05A5B357" w14:textId="77777777" w:rsidR="002712D1" w:rsidRPr="001863A3" w:rsidRDefault="002712D1" w:rsidP="00E84914">
            <w:pPr>
              <w:rPr>
                <w:rFonts w:asciiTheme="minorHAnsi" w:hAnsiTheme="minorHAnsi"/>
                <w:sz w:val="22"/>
                <w:szCs w:val="24"/>
              </w:rPr>
            </w:pPr>
          </w:p>
        </w:tc>
        <w:tc>
          <w:tcPr>
            <w:tcW w:w="1985" w:type="dxa"/>
            <w:shd w:val="clear" w:color="auto" w:fill="auto"/>
          </w:tcPr>
          <w:p w14:paraId="40DDB266" w14:textId="77777777" w:rsidR="002712D1" w:rsidRPr="001863A3" w:rsidRDefault="002712D1" w:rsidP="00E84914">
            <w:pPr>
              <w:jc w:val="right"/>
              <w:rPr>
                <w:rFonts w:asciiTheme="minorHAnsi" w:hAnsiTheme="minorHAnsi"/>
                <w:sz w:val="22"/>
                <w:szCs w:val="24"/>
              </w:rPr>
            </w:pPr>
            <w:r w:rsidRPr="001863A3">
              <w:rPr>
                <w:sz w:val="18"/>
              </w:rPr>
              <w:fldChar w:fldCharType="begin">
                <w:ffData>
                  <w:name w:val=""/>
                  <w:enabled/>
                  <w:calcOnExit w:val="0"/>
                  <w:textInput>
                    <w:type w:val="number"/>
                    <w:maxLength w:val="20"/>
                    <w:format w:val="# ##0 $;(# ##0 $)"/>
                  </w:textInput>
                </w:ffData>
              </w:fldChar>
            </w:r>
            <w:r w:rsidRPr="001863A3">
              <w:rPr>
                <w:sz w:val="18"/>
              </w:rPr>
              <w:instrText xml:space="preserve"> FORMTEXT </w:instrText>
            </w:r>
            <w:r w:rsidRPr="001863A3">
              <w:rPr>
                <w:sz w:val="18"/>
              </w:rPr>
            </w:r>
            <w:r w:rsidRPr="001863A3">
              <w:rPr>
                <w:sz w:val="18"/>
              </w:rPr>
              <w:fldChar w:fldCharType="separate"/>
            </w:r>
            <w:r w:rsidRPr="001863A3">
              <w:rPr>
                <w:noProof/>
                <w:sz w:val="18"/>
              </w:rPr>
              <w:t> </w:t>
            </w:r>
            <w:r w:rsidRPr="001863A3">
              <w:rPr>
                <w:noProof/>
                <w:sz w:val="18"/>
              </w:rPr>
              <w:t> </w:t>
            </w:r>
            <w:r w:rsidRPr="001863A3">
              <w:rPr>
                <w:noProof/>
                <w:sz w:val="18"/>
              </w:rPr>
              <w:t> </w:t>
            </w:r>
            <w:r w:rsidRPr="001863A3">
              <w:rPr>
                <w:noProof/>
                <w:sz w:val="18"/>
              </w:rPr>
              <w:t> </w:t>
            </w:r>
            <w:r w:rsidRPr="001863A3">
              <w:rPr>
                <w:noProof/>
                <w:sz w:val="18"/>
              </w:rPr>
              <w:t> </w:t>
            </w:r>
            <w:r w:rsidRPr="001863A3">
              <w:rPr>
                <w:sz w:val="18"/>
              </w:rPr>
              <w:fldChar w:fldCharType="end"/>
            </w:r>
            <w:r w:rsidRPr="001863A3">
              <w:rPr>
                <w:rFonts w:asciiTheme="minorHAnsi" w:hAnsiTheme="minorHAnsi"/>
                <w:sz w:val="22"/>
                <w:szCs w:val="24"/>
              </w:rPr>
              <w:t>$</w:t>
            </w:r>
          </w:p>
        </w:tc>
      </w:tr>
    </w:tbl>
    <w:p w14:paraId="30642FC8" w14:textId="77777777" w:rsidR="00B24ECB" w:rsidRPr="00ED613D" w:rsidRDefault="00B24ECB" w:rsidP="00B24ECB">
      <w:pPr>
        <w:tabs>
          <w:tab w:val="left" w:pos="-720"/>
        </w:tabs>
        <w:suppressAutoHyphens/>
        <w:jc w:val="both"/>
        <w:rPr>
          <w:spacing w:val="-3"/>
          <w:szCs w:val="24"/>
        </w:rPr>
      </w:pPr>
    </w:p>
    <w:p w14:paraId="6DBBB16B" w14:textId="27E18722" w:rsidR="00F70090" w:rsidRDefault="00F70090" w:rsidP="00B24ECB">
      <w:pPr>
        <w:pStyle w:val="MTBody"/>
        <w:spacing w:after="120"/>
        <w:jc w:val="center"/>
        <w:rPr>
          <w:rFonts w:asciiTheme="minorHAnsi" w:hAnsiTheme="minorHAnsi"/>
          <w:b/>
          <w:caps/>
          <w:sz w:val="10"/>
          <w:szCs w:val="10"/>
        </w:rPr>
      </w:pPr>
    </w:p>
    <w:p w14:paraId="1209F15B" w14:textId="0004DF3B" w:rsidR="00F70090" w:rsidRDefault="00F70090">
      <w:pPr>
        <w:rPr>
          <w:rFonts w:eastAsia="Times New Roman" w:cs="Times New Roman"/>
          <w:b/>
          <w:caps/>
          <w:sz w:val="10"/>
          <w:szCs w:val="10"/>
          <w:lang w:val="fr-CA" w:eastAsia="en-CA"/>
        </w:rPr>
      </w:pPr>
    </w:p>
    <w:p w14:paraId="210698B8" w14:textId="27E40791" w:rsidR="00BE7679" w:rsidRDefault="00BE7679">
      <w:pPr>
        <w:rPr>
          <w:rFonts w:eastAsia="Times New Roman" w:cs="Times New Roman"/>
          <w:b/>
          <w:caps/>
          <w:sz w:val="28"/>
          <w:szCs w:val="28"/>
          <w:lang w:val="fr-CA" w:eastAsia="en-CA"/>
        </w:rPr>
      </w:pPr>
    </w:p>
    <w:p w14:paraId="191439AC" w14:textId="77777777" w:rsidR="00533A0A" w:rsidRDefault="00533A0A" w:rsidP="007B4543">
      <w:pPr>
        <w:spacing w:after="0" w:line="240" w:lineRule="auto"/>
        <w:jc w:val="center"/>
        <w:rPr>
          <w:b/>
          <w:caps/>
          <w:sz w:val="24"/>
          <w:szCs w:val="28"/>
          <w:lang w:val="fr-CA"/>
        </w:rPr>
        <w:sectPr w:rsidR="00533A0A" w:rsidSect="007B6A64">
          <w:headerReference w:type="default" r:id="rId8"/>
          <w:footerReference w:type="default" r:id="rId9"/>
          <w:pgSz w:w="12242" w:h="15840" w:code="1"/>
          <w:pgMar w:top="357" w:right="851" w:bottom="244" w:left="851" w:header="454" w:footer="142" w:gutter="0"/>
          <w:pgNumType w:start="2"/>
          <w:cols w:space="708"/>
          <w:docGrid w:linePitch="360"/>
        </w:sectPr>
      </w:pPr>
    </w:p>
    <w:p w14:paraId="2F73970E" w14:textId="1415C70A" w:rsidR="00B24ECB" w:rsidRDefault="00B24ECB" w:rsidP="007B4543">
      <w:pPr>
        <w:spacing w:after="0" w:line="240" w:lineRule="auto"/>
        <w:jc w:val="center"/>
        <w:rPr>
          <w:b/>
          <w:caps/>
          <w:sz w:val="24"/>
          <w:szCs w:val="28"/>
          <w:lang w:val="fr-CA"/>
        </w:rPr>
      </w:pPr>
      <w:r w:rsidRPr="00C22B6A">
        <w:rPr>
          <w:b/>
          <w:caps/>
          <w:sz w:val="24"/>
          <w:szCs w:val="28"/>
          <w:lang w:val="fr-CA"/>
        </w:rPr>
        <w:lastRenderedPageBreak/>
        <w:t>Annexe</w:t>
      </w:r>
      <w:r w:rsidR="000D7E2B">
        <w:rPr>
          <w:b/>
          <w:caps/>
          <w:sz w:val="24"/>
          <w:szCs w:val="28"/>
          <w:lang w:val="fr-CA"/>
        </w:rPr>
        <w:t> </w:t>
      </w:r>
      <w:r w:rsidRPr="00C22B6A">
        <w:rPr>
          <w:b/>
          <w:caps/>
          <w:sz w:val="24"/>
          <w:szCs w:val="28"/>
          <w:lang w:val="fr-CA"/>
        </w:rPr>
        <w:t>IS-7 : CAUTIONNEMENT de soumission</w:t>
      </w:r>
    </w:p>
    <w:p w14:paraId="128B5F8A" w14:textId="77777777" w:rsidR="007B4543" w:rsidRPr="00C22B6A" w:rsidRDefault="007B4543" w:rsidP="007B4543">
      <w:pPr>
        <w:spacing w:after="0" w:line="240" w:lineRule="auto"/>
        <w:jc w:val="center"/>
        <w:rPr>
          <w:sz w:val="24"/>
          <w:szCs w:val="28"/>
          <w:lang w:val="fr-CA"/>
        </w:rPr>
      </w:pPr>
    </w:p>
    <w:p w14:paraId="6404059A" w14:textId="2CF935F1" w:rsidR="00B24ECB" w:rsidRPr="00ED613D" w:rsidRDefault="00533A0A" w:rsidP="003C189C">
      <w:pPr>
        <w:spacing w:after="120" w:line="250" w:lineRule="auto"/>
        <w:jc w:val="both"/>
        <w:rPr>
          <w:szCs w:val="24"/>
          <w:lang w:val="fr-CA"/>
        </w:rPr>
      </w:pPr>
      <w:r w:rsidRPr="00ED613D">
        <w:rPr>
          <w:szCs w:val="24"/>
          <w:lang w:val="fr-CA"/>
        </w:rPr>
        <w:t>(Nom de la CAUTION)</w:t>
      </w:r>
      <w:r>
        <w:rPr>
          <w:szCs w:val="24"/>
          <w:lang w:val="fr-CA"/>
        </w:rPr>
        <w:t xml:space="preserve"> :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00B24ECB" w:rsidRPr="00ED613D">
        <w:rPr>
          <w:szCs w:val="24"/>
          <w:lang w:val="fr-CA"/>
        </w:rPr>
        <w:t xml:space="preserve"> </w:t>
      </w:r>
    </w:p>
    <w:p w14:paraId="0957D352" w14:textId="6ACDB761" w:rsidR="00B24ECB" w:rsidRPr="00ED613D" w:rsidRDefault="00B24ECB" w:rsidP="003C189C">
      <w:pPr>
        <w:spacing w:after="120" w:line="250" w:lineRule="auto"/>
        <w:jc w:val="both"/>
        <w:rPr>
          <w:szCs w:val="24"/>
          <w:lang w:val="fr-CA"/>
        </w:rPr>
      </w:pPr>
      <w:proofErr w:type="gramStart"/>
      <w:r w:rsidRPr="00ED613D">
        <w:rPr>
          <w:szCs w:val="24"/>
          <w:lang w:val="fr-CA"/>
        </w:rPr>
        <w:t>dont</w:t>
      </w:r>
      <w:proofErr w:type="gramEnd"/>
      <w:r w:rsidRPr="00ED613D">
        <w:rPr>
          <w:szCs w:val="24"/>
          <w:lang w:val="fr-CA"/>
        </w:rPr>
        <w:t xml:space="preserve"> l’établissement principal est situé à :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lang w:val="fr-CA"/>
        </w:rPr>
        <w:t xml:space="preserve"> (Adresse de la CAUTION),  </w:t>
      </w:r>
    </w:p>
    <w:p w14:paraId="5563CEC6" w14:textId="516ECF5D" w:rsidR="00B24ECB" w:rsidRPr="00ED613D" w:rsidRDefault="00B24ECB" w:rsidP="003C189C">
      <w:pPr>
        <w:spacing w:line="250" w:lineRule="auto"/>
        <w:jc w:val="both"/>
        <w:rPr>
          <w:szCs w:val="24"/>
          <w:lang w:val="fr-CA"/>
        </w:rPr>
      </w:pPr>
      <w:r w:rsidRPr="00ED613D">
        <w:rPr>
          <w:szCs w:val="24"/>
          <w:lang w:val="fr-CA"/>
        </w:rPr>
        <w:t xml:space="preserve">ici représentée par </w:t>
      </w:r>
      <w:r w:rsidR="008B6D96">
        <w:rPr>
          <w:rFonts w:cs="Arial"/>
          <w:sz w:val="20"/>
        </w:rPr>
        <w:fldChar w:fldCharType="begin">
          <w:ffData>
            <w:name w:val=""/>
            <w:enabled/>
            <w:calcOnExit w:val="0"/>
            <w:textInput>
              <w:maxLength w:val="200"/>
              <w:format w:val="UPPERCASE"/>
            </w:textInput>
          </w:ffData>
        </w:fldChar>
      </w:r>
      <w:r w:rsidR="008B6D96" w:rsidRPr="00FA4093">
        <w:rPr>
          <w:rFonts w:cs="Arial"/>
          <w:sz w:val="20"/>
          <w:lang w:val="fr-CA"/>
        </w:rPr>
        <w:instrText xml:space="preserve"> FORMTEXT </w:instrText>
      </w:r>
      <w:r w:rsidR="008B6D96">
        <w:rPr>
          <w:rFonts w:cs="Arial"/>
          <w:sz w:val="20"/>
        </w:rPr>
      </w:r>
      <w:r w:rsidR="008B6D96">
        <w:rPr>
          <w:rFonts w:cs="Arial"/>
          <w:sz w:val="20"/>
        </w:rPr>
        <w:fldChar w:fldCharType="separate"/>
      </w:r>
      <w:r w:rsidR="008B6D96">
        <w:rPr>
          <w:rFonts w:cs="Arial"/>
          <w:noProof/>
          <w:sz w:val="20"/>
        </w:rPr>
        <w:t> </w:t>
      </w:r>
      <w:r w:rsidR="008B6D96">
        <w:rPr>
          <w:rFonts w:cs="Arial"/>
          <w:noProof/>
          <w:sz w:val="20"/>
        </w:rPr>
        <w:t> </w:t>
      </w:r>
      <w:r w:rsidR="008B6D96">
        <w:rPr>
          <w:rFonts w:cs="Arial"/>
          <w:noProof/>
          <w:sz w:val="20"/>
        </w:rPr>
        <w:t> </w:t>
      </w:r>
      <w:r w:rsidR="008B6D96">
        <w:rPr>
          <w:rFonts w:cs="Arial"/>
          <w:noProof/>
          <w:sz w:val="20"/>
        </w:rPr>
        <w:t> </w:t>
      </w:r>
      <w:r w:rsidR="008B6D96">
        <w:rPr>
          <w:rFonts w:cs="Arial"/>
          <w:noProof/>
          <w:sz w:val="20"/>
        </w:rPr>
        <w:t> </w:t>
      </w:r>
      <w:r w:rsidR="008B6D96">
        <w:rPr>
          <w:rFonts w:cs="Arial"/>
          <w:sz w:val="20"/>
        </w:rPr>
        <w:fldChar w:fldCharType="end"/>
      </w:r>
      <w:r w:rsidRPr="00ED613D">
        <w:rPr>
          <w:szCs w:val="24"/>
          <w:lang w:val="fr-CA"/>
        </w:rPr>
        <w:t xml:space="preserve"> (Nom et titre) dûment autorisé, ci-après appelée la </w:t>
      </w:r>
      <w:r w:rsidRPr="00ED613D">
        <w:rPr>
          <w:b/>
          <w:szCs w:val="24"/>
          <w:lang w:val="fr-CA"/>
        </w:rPr>
        <w:t>CAUTION</w:t>
      </w:r>
      <w:r w:rsidRPr="00ED613D">
        <w:rPr>
          <w:szCs w:val="24"/>
          <w:lang w:val="fr-CA"/>
        </w:rPr>
        <w:t xml:space="preserve">, après avoir pris connaissance de la soumission devant être présentée le </w:t>
      </w:r>
      <w:r w:rsidR="00433510">
        <w:rPr>
          <w:rFonts w:cs="Arial"/>
          <w:sz w:val="20"/>
        </w:rPr>
        <w:fldChar w:fldCharType="begin">
          <w:ffData>
            <w:name w:val=""/>
            <w:enabled/>
            <w:calcOnExit w:val="0"/>
            <w:textInput>
              <w:type w:val="number"/>
              <w:maxLength w:val="2"/>
            </w:textInput>
          </w:ffData>
        </w:fldChar>
      </w:r>
      <w:r w:rsidR="00433510" w:rsidRPr="00FA4093">
        <w:rPr>
          <w:rFonts w:cs="Arial"/>
          <w:sz w:val="20"/>
          <w:lang w:val="fr-CA"/>
        </w:rPr>
        <w:instrText xml:space="preserve"> FORMTEXT </w:instrText>
      </w:r>
      <w:r w:rsidR="00433510">
        <w:rPr>
          <w:rFonts w:cs="Arial"/>
          <w:sz w:val="20"/>
        </w:rPr>
      </w:r>
      <w:r w:rsidR="00433510">
        <w:rPr>
          <w:rFonts w:cs="Arial"/>
          <w:sz w:val="20"/>
        </w:rPr>
        <w:fldChar w:fldCharType="separate"/>
      </w:r>
      <w:r w:rsidR="00433510">
        <w:rPr>
          <w:rFonts w:cs="Arial"/>
          <w:noProof/>
          <w:sz w:val="20"/>
        </w:rPr>
        <w:t> </w:t>
      </w:r>
      <w:r w:rsidR="00433510">
        <w:rPr>
          <w:rFonts w:cs="Arial"/>
          <w:noProof/>
          <w:sz w:val="20"/>
        </w:rPr>
        <w:t> </w:t>
      </w:r>
      <w:r w:rsidR="00433510">
        <w:rPr>
          <w:rFonts w:cs="Arial"/>
          <w:sz w:val="20"/>
        </w:rPr>
        <w:fldChar w:fldCharType="end"/>
      </w:r>
      <w:r w:rsidRPr="00ED613D">
        <w:rPr>
          <w:szCs w:val="24"/>
          <w:lang w:val="fr-CA"/>
        </w:rPr>
        <w:t xml:space="preserve"> jour de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lang w:val="fr-CA"/>
        </w:rPr>
        <w:t xml:space="preserve"> 20</w:t>
      </w:r>
      <w:r w:rsidR="00433510">
        <w:rPr>
          <w:rFonts w:cs="Arial"/>
          <w:sz w:val="20"/>
        </w:rPr>
        <w:fldChar w:fldCharType="begin">
          <w:ffData>
            <w:name w:val=""/>
            <w:enabled/>
            <w:calcOnExit w:val="0"/>
            <w:textInput>
              <w:type w:val="number"/>
              <w:maxLength w:val="2"/>
            </w:textInput>
          </w:ffData>
        </w:fldChar>
      </w:r>
      <w:r w:rsidR="00433510" w:rsidRPr="00FA4093">
        <w:rPr>
          <w:rFonts w:cs="Arial"/>
          <w:sz w:val="20"/>
          <w:lang w:val="fr-CA"/>
        </w:rPr>
        <w:instrText xml:space="preserve"> FORMTEXT </w:instrText>
      </w:r>
      <w:r w:rsidR="00433510">
        <w:rPr>
          <w:rFonts w:cs="Arial"/>
          <w:sz w:val="20"/>
        </w:rPr>
      </w:r>
      <w:r w:rsidR="00433510">
        <w:rPr>
          <w:rFonts w:cs="Arial"/>
          <w:sz w:val="20"/>
        </w:rPr>
        <w:fldChar w:fldCharType="separate"/>
      </w:r>
      <w:r w:rsidR="00433510">
        <w:rPr>
          <w:rFonts w:cs="Arial"/>
          <w:noProof/>
          <w:sz w:val="20"/>
        </w:rPr>
        <w:t> </w:t>
      </w:r>
      <w:r w:rsidR="00433510">
        <w:rPr>
          <w:rFonts w:cs="Arial"/>
          <w:noProof/>
          <w:sz w:val="20"/>
        </w:rPr>
        <w:t> </w:t>
      </w:r>
      <w:r w:rsidR="00433510">
        <w:rPr>
          <w:rFonts w:cs="Arial"/>
          <w:sz w:val="20"/>
        </w:rPr>
        <w:fldChar w:fldCharType="end"/>
      </w:r>
      <w:r w:rsidRPr="00ED613D">
        <w:rPr>
          <w:szCs w:val="24"/>
          <w:lang w:val="fr-CA"/>
        </w:rPr>
        <w:t xml:space="preserve">  à  L’Institution royale pour l’avancement des sciences / Université McGill (Identification du PROPRIÉTAIRE), ci-après appelé le </w:t>
      </w:r>
      <w:r w:rsidRPr="00ED613D">
        <w:rPr>
          <w:b/>
          <w:szCs w:val="24"/>
          <w:lang w:val="fr-CA"/>
        </w:rPr>
        <w:t>PROPRIÉTAIRE</w:t>
      </w:r>
      <w:r w:rsidRPr="00ED613D">
        <w:rPr>
          <w:szCs w:val="24"/>
          <w:lang w:val="fr-CA"/>
        </w:rPr>
        <w:t xml:space="preserve">, par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lang w:val="fr-CA"/>
        </w:rPr>
        <w:t xml:space="preserve"> (Nom de l’ENTREPRENEUR), dont l’établissement principal est situé à :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u w:val="single"/>
          <w:lang w:val="fr-CA"/>
        </w:rPr>
        <w:t xml:space="preserve"> </w:t>
      </w:r>
      <w:r w:rsidRPr="00ED613D">
        <w:rPr>
          <w:szCs w:val="24"/>
          <w:lang w:val="fr-CA"/>
        </w:rPr>
        <w:t xml:space="preserve">(Adresse de l’ENTREPRENEUR), ici représenté par :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lang w:val="fr-CA"/>
        </w:rPr>
        <w:t xml:space="preserve"> (Nom et titre) dûment autorisé, ci-après appelé </w:t>
      </w:r>
      <w:r w:rsidRPr="00ED613D">
        <w:rPr>
          <w:b/>
          <w:szCs w:val="24"/>
          <w:lang w:val="fr-CA"/>
        </w:rPr>
        <w:t>l’ENTREPRENEUR</w:t>
      </w:r>
      <w:r w:rsidRPr="00ED613D">
        <w:rPr>
          <w:szCs w:val="24"/>
          <w:lang w:val="fr-CA"/>
        </w:rPr>
        <w:t>, pour</w:t>
      </w:r>
      <w:r w:rsidR="00F70090">
        <w:rPr>
          <w:szCs w:val="24"/>
          <w:lang w:val="fr-CA"/>
        </w:rPr>
        <w:t xml:space="preserve"> le projet mentionné </w:t>
      </w:r>
      <w:r w:rsidR="00D80237">
        <w:rPr>
          <w:szCs w:val="24"/>
          <w:lang w:val="fr-CA"/>
        </w:rPr>
        <w:t xml:space="preserve">en titre, </w:t>
      </w:r>
      <w:r w:rsidRPr="00ED613D">
        <w:rPr>
          <w:szCs w:val="24"/>
          <w:lang w:val="fr-CA"/>
        </w:rPr>
        <w:t xml:space="preserve">se porte caution de </w:t>
      </w:r>
      <w:r w:rsidRPr="00ED613D">
        <w:rPr>
          <w:b/>
          <w:szCs w:val="24"/>
          <w:lang w:val="fr-CA"/>
        </w:rPr>
        <w:t>l’ENTREPRENEUR</w:t>
      </w:r>
      <w:r w:rsidRPr="00ED613D">
        <w:rPr>
          <w:szCs w:val="24"/>
          <w:lang w:val="fr-CA"/>
        </w:rPr>
        <w:t xml:space="preserve">, envers le </w:t>
      </w:r>
      <w:r w:rsidRPr="00ED613D">
        <w:rPr>
          <w:b/>
          <w:szCs w:val="24"/>
          <w:lang w:val="fr-CA"/>
        </w:rPr>
        <w:t>PROPRIÉTAIRE</w:t>
      </w:r>
      <w:r w:rsidRPr="00ED613D">
        <w:rPr>
          <w:szCs w:val="24"/>
          <w:lang w:val="fr-CA"/>
        </w:rPr>
        <w:t>, aux conditions suivantes :</w:t>
      </w:r>
    </w:p>
    <w:p w14:paraId="35DBC598" w14:textId="640528A2" w:rsidR="00B24ECB" w:rsidRPr="008C6F6C" w:rsidRDefault="00B24ECB" w:rsidP="003C189C">
      <w:pPr>
        <w:spacing w:line="250" w:lineRule="auto"/>
        <w:jc w:val="both"/>
        <w:rPr>
          <w:szCs w:val="24"/>
          <w:lang w:val="fr-CA"/>
        </w:rPr>
      </w:pPr>
      <w:r w:rsidRPr="00ED613D">
        <w:rPr>
          <w:lang w:val="fr-CA"/>
        </w:rPr>
        <w:t xml:space="preserve">La </w:t>
      </w:r>
      <w:r w:rsidRPr="00ED613D">
        <w:rPr>
          <w:b/>
          <w:lang w:val="fr-CA"/>
        </w:rPr>
        <w:t>CAUTION</w:t>
      </w:r>
      <w:r w:rsidRPr="00ED613D">
        <w:rPr>
          <w:lang w:val="fr-CA"/>
        </w:rPr>
        <w:t>, au cas de défaut de l’</w:t>
      </w:r>
      <w:r w:rsidRPr="00ED613D">
        <w:rPr>
          <w:b/>
          <w:lang w:val="fr-CA"/>
        </w:rPr>
        <w:t>ENTREPRENEUR</w:t>
      </w:r>
      <w:r w:rsidRPr="00ED613D">
        <w:rPr>
          <w:lang w:val="fr-CA"/>
        </w:rPr>
        <w:t xml:space="preserve"> de signer un contrat conforme à sa soumission ou de son défaut de fournir les garanties et autres documents requis, le cas échéant, dans les 15 jours de la date d’acceptation de sa soumission, s’oblige à payer au </w:t>
      </w:r>
      <w:r w:rsidRPr="00ED613D">
        <w:rPr>
          <w:b/>
          <w:lang w:val="fr-CA"/>
        </w:rPr>
        <w:t>PROPRIÉTAIRE</w:t>
      </w:r>
      <w:r w:rsidRPr="00ED613D">
        <w:rPr>
          <w:lang w:val="fr-CA"/>
        </w:rPr>
        <w:t xml:space="preserve"> une somme d’argent représentant la différence entre le montant de la soumission qui avait été acceptée et celui de la soumission subséquemment acceptée par le </w:t>
      </w:r>
      <w:r w:rsidRPr="00ED613D">
        <w:rPr>
          <w:b/>
          <w:lang w:val="fr-CA"/>
        </w:rPr>
        <w:t>PROPRIÉTAIRE</w:t>
      </w:r>
      <w:r w:rsidRPr="00ED613D">
        <w:rPr>
          <w:lang w:val="fr-CA"/>
        </w:rPr>
        <w:t>, sa responsabilité étant limitée, tel que prévu dans les documents d’appels d’offres, soit</w:t>
      </w:r>
      <w:r w:rsidR="008C6F6C">
        <w:rPr>
          <w:lang w:val="fr-CA"/>
        </w:rPr>
        <w:t xml:space="preserve"> </w:t>
      </w:r>
      <w:r w:rsidR="008C6F6C" w:rsidRPr="008C6F6C">
        <w:rPr>
          <w:rFonts w:cstheme="minorHAnsi"/>
          <w:lang w:val="fr-CA"/>
        </w:rPr>
        <w:t xml:space="preserve">à </w:t>
      </w:r>
      <w:r w:rsidR="008C6F6C" w:rsidRPr="008C6F6C">
        <w:rPr>
          <w:rFonts w:cstheme="minorHAnsi"/>
          <w:b/>
          <w:bCs/>
          <w:u w:val="single"/>
          <w:lang w:val="fr-CA"/>
        </w:rPr>
        <w:t xml:space="preserve">dix pour cent (10%) du prix de la soumission </w:t>
      </w:r>
      <w:r w:rsidR="008C6F6C" w:rsidRPr="008C6F6C">
        <w:rPr>
          <w:rFonts w:cstheme="minorHAnsi"/>
          <w:b/>
          <w:u w:val="single"/>
          <w:lang w:val="fr-CA"/>
        </w:rPr>
        <w:t>incluant les taxes applicables</w:t>
      </w:r>
      <w:r w:rsidR="008C6F6C">
        <w:rPr>
          <w:rFonts w:cstheme="minorHAnsi"/>
          <w:b/>
          <w:u w:val="single"/>
          <w:lang w:val="fr-CA"/>
        </w:rPr>
        <w:t>.</w:t>
      </w:r>
    </w:p>
    <w:p w14:paraId="2B0582C1" w14:textId="2E9AEC27" w:rsidR="00D80237" w:rsidRDefault="00B24ECB" w:rsidP="00590FDB">
      <w:pPr>
        <w:numPr>
          <w:ilvl w:val="0"/>
          <w:numId w:val="2"/>
        </w:numPr>
        <w:tabs>
          <w:tab w:val="clear" w:pos="360"/>
        </w:tabs>
        <w:spacing w:after="120" w:line="250" w:lineRule="auto"/>
        <w:ind w:left="426" w:hanging="426"/>
        <w:jc w:val="both"/>
        <w:rPr>
          <w:szCs w:val="24"/>
          <w:lang w:val="fr-CA"/>
        </w:rPr>
      </w:pPr>
      <w:r w:rsidRPr="00ED613D">
        <w:rPr>
          <w:lang w:val="fr-CA"/>
        </w:rPr>
        <w:t>L’</w:t>
      </w:r>
      <w:r w:rsidRPr="00ED613D">
        <w:rPr>
          <w:b/>
          <w:lang w:val="fr-CA"/>
        </w:rPr>
        <w:t>ENTREPRENEUR</w:t>
      </w:r>
      <w:r w:rsidRPr="00ED613D">
        <w:rPr>
          <w:lang w:val="fr-CA"/>
        </w:rPr>
        <w:t xml:space="preserve"> dont la soumission est acceptée doit être avisé par écrit de l’acceptation de sa soumission avant l’expiration de la période de validité des soumissions ou de tout autre délai convenu entre le </w:t>
      </w:r>
      <w:r w:rsidRPr="00ED613D">
        <w:rPr>
          <w:b/>
          <w:lang w:val="fr-CA"/>
        </w:rPr>
        <w:t>PROPRIÉTAIRE</w:t>
      </w:r>
      <w:r w:rsidRPr="00ED613D">
        <w:rPr>
          <w:lang w:val="fr-CA"/>
        </w:rPr>
        <w:t xml:space="preserve"> et l’</w:t>
      </w:r>
      <w:r w:rsidRPr="00ED613D">
        <w:rPr>
          <w:b/>
          <w:lang w:val="fr-CA"/>
        </w:rPr>
        <w:t>ENTREPRENEUR</w:t>
      </w:r>
      <w:r w:rsidRPr="00ED613D">
        <w:rPr>
          <w:lang w:val="fr-CA"/>
        </w:rPr>
        <w:t>, sans quoi la présente obligation est nulle et sans effet</w:t>
      </w:r>
      <w:r w:rsidRPr="00ED613D">
        <w:rPr>
          <w:szCs w:val="24"/>
          <w:lang w:val="fr-CA"/>
        </w:rPr>
        <w:t>.</w:t>
      </w:r>
    </w:p>
    <w:p w14:paraId="199D8D91" w14:textId="19CEBBC0" w:rsidR="00B24ECB" w:rsidRPr="00D80237" w:rsidRDefault="00B24ECB" w:rsidP="00590FDB">
      <w:pPr>
        <w:numPr>
          <w:ilvl w:val="0"/>
          <w:numId w:val="2"/>
        </w:numPr>
        <w:spacing w:after="120" w:line="250" w:lineRule="auto"/>
        <w:ind w:left="426" w:hanging="426"/>
        <w:jc w:val="both"/>
        <w:rPr>
          <w:szCs w:val="24"/>
          <w:lang w:val="fr-CA"/>
        </w:rPr>
      </w:pPr>
      <w:r w:rsidRPr="00D80237">
        <w:rPr>
          <w:szCs w:val="24"/>
          <w:lang w:val="fr-CA"/>
        </w:rPr>
        <w:t xml:space="preserve"> Ce </w:t>
      </w:r>
      <w:r w:rsidRPr="00D80237">
        <w:rPr>
          <w:lang w:val="fr-CA"/>
        </w:rPr>
        <w:t>cautionnement est régi par le droit applicable au Québec et, en cas de contestation, les tribunaux du Québec seront seuls compétents</w:t>
      </w:r>
      <w:r w:rsidRPr="00D80237">
        <w:rPr>
          <w:szCs w:val="24"/>
          <w:lang w:val="fr-CA"/>
        </w:rPr>
        <w:t>.</w:t>
      </w:r>
    </w:p>
    <w:p w14:paraId="3364D876" w14:textId="77777777" w:rsidR="00B24ECB" w:rsidRPr="00ED613D" w:rsidRDefault="00B24ECB" w:rsidP="00590FDB">
      <w:pPr>
        <w:numPr>
          <w:ilvl w:val="0"/>
          <w:numId w:val="2"/>
        </w:numPr>
        <w:spacing w:after="120" w:line="250" w:lineRule="auto"/>
        <w:ind w:left="426" w:hanging="426"/>
        <w:jc w:val="both"/>
        <w:rPr>
          <w:szCs w:val="24"/>
          <w:lang w:val="fr-CA"/>
        </w:rPr>
      </w:pPr>
      <w:r w:rsidRPr="00ED613D">
        <w:rPr>
          <w:szCs w:val="24"/>
          <w:lang w:val="fr-CA"/>
        </w:rPr>
        <w:t xml:space="preserve"> La </w:t>
      </w:r>
      <w:r w:rsidRPr="00ED613D">
        <w:rPr>
          <w:b/>
          <w:szCs w:val="24"/>
          <w:lang w:val="fr-CA"/>
        </w:rPr>
        <w:t>CAUTION</w:t>
      </w:r>
      <w:r w:rsidRPr="00ED613D">
        <w:rPr>
          <w:szCs w:val="24"/>
          <w:lang w:val="fr-CA"/>
        </w:rPr>
        <w:t xml:space="preserve"> renonce au bénéfice de discussion et de division.</w:t>
      </w:r>
    </w:p>
    <w:p w14:paraId="730F31AE" w14:textId="77777777" w:rsidR="00B24ECB" w:rsidRPr="00ED613D" w:rsidRDefault="00B24ECB" w:rsidP="00590FDB">
      <w:pPr>
        <w:numPr>
          <w:ilvl w:val="0"/>
          <w:numId w:val="2"/>
        </w:numPr>
        <w:spacing w:after="120" w:line="250" w:lineRule="auto"/>
        <w:ind w:left="426" w:hanging="426"/>
        <w:jc w:val="both"/>
        <w:rPr>
          <w:szCs w:val="24"/>
          <w:lang w:val="fr-CA"/>
        </w:rPr>
      </w:pPr>
      <w:r w:rsidRPr="00ED613D">
        <w:rPr>
          <w:szCs w:val="24"/>
          <w:lang w:val="fr-CA"/>
        </w:rPr>
        <w:t xml:space="preserve"> </w:t>
      </w:r>
      <w:r w:rsidRPr="00ED613D">
        <w:rPr>
          <w:b/>
          <w:lang w:val="fr-CA"/>
        </w:rPr>
        <w:t>L’ENTREPRENEUR</w:t>
      </w:r>
      <w:r w:rsidRPr="00ED613D">
        <w:rPr>
          <w:lang w:val="fr-CA"/>
        </w:rPr>
        <w:t xml:space="preserve"> intervient aux présentes pour y consentir et, à défaut par lui de ce faire, la présente obligation est nulle et sans effet</w:t>
      </w:r>
      <w:r w:rsidRPr="00ED613D">
        <w:rPr>
          <w:szCs w:val="24"/>
          <w:lang w:val="fr-CA"/>
        </w:rPr>
        <w:t>.</w:t>
      </w:r>
    </w:p>
    <w:p w14:paraId="636606CE" w14:textId="3987BF27" w:rsidR="00B24ECB" w:rsidRPr="00ED613D" w:rsidRDefault="00B24ECB" w:rsidP="003C189C">
      <w:pPr>
        <w:spacing w:after="0" w:line="250" w:lineRule="auto"/>
        <w:ind w:left="425"/>
        <w:jc w:val="both"/>
        <w:rPr>
          <w:szCs w:val="24"/>
          <w:lang w:val="fr-CA"/>
        </w:rPr>
      </w:pPr>
      <w:r w:rsidRPr="00ED613D">
        <w:rPr>
          <w:b/>
          <w:szCs w:val="24"/>
          <w:lang w:val="fr-CA"/>
        </w:rPr>
        <w:t>EN FOI DE QUOI</w:t>
      </w:r>
      <w:r w:rsidRPr="00ED613D">
        <w:rPr>
          <w:szCs w:val="24"/>
          <w:lang w:val="fr-CA"/>
        </w:rPr>
        <w:t xml:space="preserve">, la </w:t>
      </w:r>
      <w:r w:rsidRPr="00ED613D">
        <w:rPr>
          <w:b/>
          <w:szCs w:val="24"/>
          <w:lang w:val="fr-CA"/>
        </w:rPr>
        <w:t>CAUTION</w:t>
      </w:r>
      <w:r w:rsidRPr="00ED613D">
        <w:rPr>
          <w:szCs w:val="24"/>
          <w:lang w:val="fr-CA"/>
        </w:rPr>
        <w:t xml:space="preserve"> et </w:t>
      </w:r>
      <w:r w:rsidRPr="00ED613D">
        <w:rPr>
          <w:b/>
          <w:szCs w:val="24"/>
          <w:lang w:val="fr-CA"/>
        </w:rPr>
        <w:t>l’ENTREPRENEUR</w:t>
      </w:r>
      <w:r w:rsidRPr="00ED613D">
        <w:rPr>
          <w:szCs w:val="24"/>
          <w:lang w:val="fr-CA"/>
        </w:rPr>
        <w:t xml:space="preserve">, par leurs représentants dûment autorisés, ont signé les présentes à Montréal le </w:t>
      </w:r>
      <w:r w:rsidR="00F70090">
        <w:rPr>
          <w:rFonts w:cs="Arial"/>
          <w:sz w:val="20"/>
        </w:rPr>
        <w:fldChar w:fldCharType="begin">
          <w:ffData>
            <w:name w:val=""/>
            <w:enabled/>
            <w:calcOnExit w:val="0"/>
            <w:textInput>
              <w:type w:val="number"/>
              <w:maxLength w:val="2"/>
            </w:textInput>
          </w:ffData>
        </w:fldChar>
      </w:r>
      <w:r w:rsidR="00F70090" w:rsidRPr="00FA4093">
        <w:rPr>
          <w:rFonts w:cs="Arial"/>
          <w:sz w:val="20"/>
          <w:lang w:val="fr-CA"/>
        </w:rPr>
        <w:instrText xml:space="preserve"> FORMTEXT </w:instrText>
      </w:r>
      <w:r w:rsidR="00F70090">
        <w:rPr>
          <w:rFonts w:cs="Arial"/>
          <w:sz w:val="20"/>
        </w:rPr>
      </w:r>
      <w:r w:rsidR="00F70090">
        <w:rPr>
          <w:rFonts w:cs="Arial"/>
          <w:sz w:val="20"/>
        </w:rPr>
        <w:fldChar w:fldCharType="separate"/>
      </w:r>
      <w:r w:rsidR="00F70090">
        <w:rPr>
          <w:rFonts w:cs="Arial"/>
          <w:noProof/>
          <w:sz w:val="20"/>
        </w:rPr>
        <w:t> </w:t>
      </w:r>
      <w:r w:rsidR="00F70090">
        <w:rPr>
          <w:rFonts w:cs="Arial"/>
          <w:noProof/>
          <w:sz w:val="20"/>
        </w:rPr>
        <w:t> </w:t>
      </w:r>
      <w:r w:rsidR="00F70090">
        <w:rPr>
          <w:rFonts w:cs="Arial"/>
          <w:sz w:val="20"/>
        </w:rPr>
        <w:fldChar w:fldCharType="end"/>
      </w:r>
      <w:r w:rsidR="00F70090" w:rsidRPr="00ED613D">
        <w:rPr>
          <w:szCs w:val="24"/>
          <w:lang w:val="fr-CA"/>
        </w:rPr>
        <w:t xml:space="preserve"> jour de </w:t>
      </w:r>
      <w:r w:rsidR="00F70090" w:rsidRPr="007929BB">
        <w:rPr>
          <w:rFonts w:cs="Arial"/>
          <w:sz w:val="20"/>
        </w:rPr>
        <w:fldChar w:fldCharType="begin">
          <w:ffData>
            <w:name w:val=""/>
            <w:enabled/>
            <w:calcOnExit w:val="0"/>
            <w:textInput>
              <w:maxLength w:val="100"/>
              <w:format w:val="UPPERCASE"/>
            </w:textInput>
          </w:ffData>
        </w:fldChar>
      </w:r>
      <w:r w:rsidR="00F70090" w:rsidRPr="00FA4093">
        <w:rPr>
          <w:rFonts w:cs="Arial"/>
          <w:sz w:val="20"/>
          <w:lang w:val="fr-CA"/>
        </w:rPr>
        <w:instrText xml:space="preserve"> FORMTEXT </w:instrText>
      </w:r>
      <w:r w:rsidR="00F70090" w:rsidRPr="007929BB">
        <w:rPr>
          <w:rFonts w:cs="Arial"/>
          <w:sz w:val="20"/>
        </w:rPr>
      </w:r>
      <w:r w:rsidR="00F70090" w:rsidRPr="007929BB">
        <w:rPr>
          <w:rFonts w:cs="Arial"/>
          <w:sz w:val="20"/>
        </w:rPr>
        <w:fldChar w:fldCharType="separate"/>
      </w:r>
      <w:r w:rsidR="00F70090" w:rsidRPr="007929BB">
        <w:rPr>
          <w:rFonts w:cs="Arial"/>
          <w:noProof/>
          <w:sz w:val="20"/>
        </w:rPr>
        <w:t> </w:t>
      </w:r>
      <w:r w:rsidR="00F70090" w:rsidRPr="007929BB">
        <w:rPr>
          <w:rFonts w:cs="Arial"/>
          <w:noProof/>
          <w:sz w:val="20"/>
        </w:rPr>
        <w:t> </w:t>
      </w:r>
      <w:r w:rsidR="00F70090" w:rsidRPr="007929BB">
        <w:rPr>
          <w:rFonts w:cs="Arial"/>
          <w:noProof/>
          <w:sz w:val="20"/>
        </w:rPr>
        <w:t> </w:t>
      </w:r>
      <w:r w:rsidR="00F70090" w:rsidRPr="007929BB">
        <w:rPr>
          <w:rFonts w:cs="Arial"/>
          <w:noProof/>
          <w:sz w:val="20"/>
        </w:rPr>
        <w:t> </w:t>
      </w:r>
      <w:r w:rsidR="00F70090" w:rsidRPr="007929BB">
        <w:rPr>
          <w:rFonts w:cs="Arial"/>
          <w:noProof/>
          <w:sz w:val="20"/>
        </w:rPr>
        <w:t> </w:t>
      </w:r>
      <w:r w:rsidR="00F70090" w:rsidRPr="007929BB">
        <w:rPr>
          <w:rFonts w:cs="Arial"/>
          <w:sz w:val="20"/>
        </w:rPr>
        <w:fldChar w:fldCharType="end"/>
      </w:r>
      <w:r w:rsidR="00F70090" w:rsidRPr="00ED613D">
        <w:rPr>
          <w:szCs w:val="24"/>
          <w:lang w:val="fr-CA"/>
        </w:rPr>
        <w:t xml:space="preserve"> 20</w:t>
      </w:r>
      <w:r w:rsidR="00F70090">
        <w:rPr>
          <w:rFonts w:cs="Arial"/>
          <w:sz w:val="20"/>
        </w:rPr>
        <w:fldChar w:fldCharType="begin">
          <w:ffData>
            <w:name w:val=""/>
            <w:enabled/>
            <w:calcOnExit w:val="0"/>
            <w:textInput>
              <w:type w:val="number"/>
              <w:maxLength w:val="2"/>
            </w:textInput>
          </w:ffData>
        </w:fldChar>
      </w:r>
      <w:r w:rsidR="00F70090" w:rsidRPr="00FA4093">
        <w:rPr>
          <w:rFonts w:cs="Arial"/>
          <w:sz w:val="20"/>
          <w:lang w:val="fr-CA"/>
        </w:rPr>
        <w:instrText xml:space="preserve"> FORMTEXT </w:instrText>
      </w:r>
      <w:r w:rsidR="00F70090">
        <w:rPr>
          <w:rFonts w:cs="Arial"/>
          <w:sz w:val="20"/>
        </w:rPr>
      </w:r>
      <w:r w:rsidR="00F70090">
        <w:rPr>
          <w:rFonts w:cs="Arial"/>
          <w:sz w:val="20"/>
        </w:rPr>
        <w:fldChar w:fldCharType="separate"/>
      </w:r>
      <w:r w:rsidR="00F70090">
        <w:rPr>
          <w:rFonts w:cs="Arial"/>
          <w:noProof/>
          <w:sz w:val="20"/>
        </w:rPr>
        <w:t> </w:t>
      </w:r>
      <w:r w:rsidR="00F70090">
        <w:rPr>
          <w:rFonts w:cs="Arial"/>
          <w:noProof/>
          <w:sz w:val="20"/>
        </w:rPr>
        <w:t> </w:t>
      </w:r>
      <w:r w:rsidR="00F70090">
        <w:rPr>
          <w:rFonts w:cs="Arial"/>
          <w:sz w:val="20"/>
        </w:rPr>
        <w:fldChar w:fldCharType="end"/>
      </w:r>
      <w:r w:rsidR="00D80237" w:rsidRPr="00FA4093">
        <w:rPr>
          <w:rFonts w:cs="Arial"/>
          <w:sz w:val="20"/>
          <w:lang w:val="fr-CA"/>
        </w:rPr>
        <w:t>.</w:t>
      </w:r>
    </w:p>
    <w:p w14:paraId="5C1FE699" w14:textId="77777777" w:rsidR="00B24ECB" w:rsidRPr="00ED613D" w:rsidRDefault="00B24ECB" w:rsidP="003C189C">
      <w:pPr>
        <w:spacing w:after="0" w:line="240" w:lineRule="auto"/>
        <w:ind w:left="720"/>
        <w:rPr>
          <w:szCs w:val="24"/>
          <w:lang w:val="fr-CA"/>
        </w:rPr>
      </w:pPr>
    </w:p>
    <w:tbl>
      <w:tblPr>
        <w:tblW w:w="8856" w:type="dxa"/>
        <w:jc w:val="center"/>
        <w:tblLook w:val="0000" w:firstRow="0" w:lastRow="0" w:firstColumn="0" w:lastColumn="0" w:noHBand="0" w:noVBand="0"/>
      </w:tblPr>
      <w:tblGrid>
        <w:gridCol w:w="4428"/>
        <w:gridCol w:w="416"/>
        <w:gridCol w:w="4012"/>
      </w:tblGrid>
      <w:tr w:rsidR="00533A0A" w:rsidRPr="003E23CA" w14:paraId="228F4F76" w14:textId="77777777" w:rsidTr="00533A0A">
        <w:trPr>
          <w:trHeight w:val="170"/>
          <w:jc w:val="center"/>
        </w:trPr>
        <w:tc>
          <w:tcPr>
            <w:tcW w:w="8856" w:type="dxa"/>
            <w:gridSpan w:val="3"/>
            <w:shd w:val="clear" w:color="auto" w:fill="FFF2CC" w:themeFill="accent4" w:themeFillTint="33"/>
          </w:tcPr>
          <w:p w14:paraId="79B4A79E" w14:textId="65679D5C" w:rsidR="00533A0A" w:rsidRPr="003E23CA" w:rsidRDefault="00533A0A" w:rsidP="003C189C">
            <w:pPr>
              <w:spacing w:after="0" w:line="240" w:lineRule="auto"/>
              <w:ind w:left="37"/>
              <w:jc w:val="center"/>
              <w:rPr>
                <w:b/>
                <w:szCs w:val="24"/>
                <w:lang w:val="fr-CA"/>
              </w:rPr>
            </w:pPr>
            <w:r w:rsidRPr="003E23CA">
              <w:rPr>
                <w:b/>
                <w:szCs w:val="24"/>
                <w:lang w:val="fr-CA"/>
              </w:rPr>
              <w:t>La CAUTION</w:t>
            </w:r>
          </w:p>
        </w:tc>
      </w:tr>
      <w:tr w:rsidR="006A224D" w:rsidRPr="00ED613D" w14:paraId="79B3085B" w14:textId="77777777" w:rsidTr="00322AC7">
        <w:trPr>
          <w:trHeight w:val="397"/>
          <w:jc w:val="center"/>
        </w:trPr>
        <w:tc>
          <w:tcPr>
            <w:tcW w:w="4428" w:type="dxa"/>
            <w:tcBorders>
              <w:bottom w:val="single" w:sz="4" w:space="0" w:color="auto"/>
            </w:tcBorders>
          </w:tcPr>
          <w:p w14:paraId="6EE82D78" w14:textId="77777777" w:rsidR="006A224D" w:rsidRDefault="006A224D" w:rsidP="00322AC7">
            <w:pPr>
              <w:ind w:left="720"/>
              <w:rPr>
                <w:szCs w:val="24"/>
                <w:lang w:val="fr-CA"/>
              </w:rPr>
            </w:pPr>
          </w:p>
          <w:p w14:paraId="5C2538FF" w14:textId="6B5B35EA" w:rsidR="006A224D" w:rsidRPr="00ED613D" w:rsidRDefault="006A224D" w:rsidP="003C189C">
            <w:pPr>
              <w:spacing w:after="0" w:line="240" w:lineRule="auto"/>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c>
          <w:tcPr>
            <w:tcW w:w="416" w:type="dxa"/>
          </w:tcPr>
          <w:p w14:paraId="1B0877C4" w14:textId="77777777" w:rsidR="006A224D" w:rsidRPr="00ED613D" w:rsidRDefault="006A224D" w:rsidP="00322AC7">
            <w:pPr>
              <w:ind w:left="720"/>
              <w:rPr>
                <w:szCs w:val="24"/>
                <w:lang w:val="fr-CA"/>
              </w:rPr>
            </w:pPr>
          </w:p>
        </w:tc>
        <w:tc>
          <w:tcPr>
            <w:tcW w:w="4012" w:type="dxa"/>
            <w:tcBorders>
              <w:bottom w:val="single" w:sz="4" w:space="0" w:color="auto"/>
            </w:tcBorders>
            <w:vAlign w:val="bottom"/>
          </w:tcPr>
          <w:p w14:paraId="2EE7479C" w14:textId="5167CABC" w:rsidR="006A224D" w:rsidRPr="00ED613D" w:rsidRDefault="006A224D" w:rsidP="006A224D">
            <w:pPr>
              <w:ind w:left="10"/>
              <w:jc w:val="center"/>
              <w:rPr>
                <w:szCs w:val="24"/>
                <w:lang w:val="fr-CA"/>
              </w:rPr>
            </w:pPr>
          </w:p>
        </w:tc>
      </w:tr>
      <w:tr w:rsidR="006A224D" w:rsidRPr="00ED613D" w14:paraId="38737BAB" w14:textId="77777777" w:rsidTr="00322AC7">
        <w:trPr>
          <w:trHeight w:val="284"/>
          <w:jc w:val="center"/>
        </w:trPr>
        <w:tc>
          <w:tcPr>
            <w:tcW w:w="4428" w:type="dxa"/>
            <w:tcBorders>
              <w:top w:val="single" w:sz="4" w:space="0" w:color="auto"/>
            </w:tcBorders>
          </w:tcPr>
          <w:p w14:paraId="64547F58" w14:textId="77777777" w:rsidR="006A224D" w:rsidRPr="006924FD" w:rsidRDefault="006A224D" w:rsidP="00322AC7">
            <w:pPr>
              <w:ind w:left="34"/>
              <w:jc w:val="center"/>
              <w:rPr>
                <w:sz w:val="18"/>
                <w:szCs w:val="24"/>
                <w:lang w:val="fr-CA"/>
              </w:rPr>
            </w:pPr>
            <w:r w:rsidRPr="006924FD">
              <w:rPr>
                <w:sz w:val="18"/>
                <w:szCs w:val="24"/>
                <w:lang w:val="fr-CA"/>
              </w:rPr>
              <w:t>(Témoin)</w:t>
            </w:r>
          </w:p>
        </w:tc>
        <w:tc>
          <w:tcPr>
            <w:tcW w:w="416" w:type="dxa"/>
          </w:tcPr>
          <w:p w14:paraId="18A64F94" w14:textId="77777777" w:rsidR="006A224D" w:rsidRPr="00ED613D" w:rsidRDefault="006A224D" w:rsidP="00322AC7">
            <w:pPr>
              <w:ind w:left="720"/>
              <w:rPr>
                <w:szCs w:val="24"/>
                <w:lang w:val="fr-CA"/>
              </w:rPr>
            </w:pPr>
          </w:p>
        </w:tc>
        <w:tc>
          <w:tcPr>
            <w:tcW w:w="4012" w:type="dxa"/>
            <w:tcBorders>
              <w:top w:val="single" w:sz="4" w:space="0" w:color="auto"/>
            </w:tcBorders>
          </w:tcPr>
          <w:p w14:paraId="3F4796DD" w14:textId="77777777" w:rsidR="006A224D" w:rsidRPr="00ED613D" w:rsidRDefault="006A224D" w:rsidP="00322AC7">
            <w:pPr>
              <w:ind w:left="16"/>
              <w:jc w:val="center"/>
              <w:rPr>
                <w:szCs w:val="24"/>
                <w:lang w:val="fr-CA"/>
              </w:rPr>
            </w:pPr>
            <w:r w:rsidRPr="00D464AD">
              <w:rPr>
                <w:sz w:val="18"/>
                <w:szCs w:val="24"/>
                <w:lang w:val="fr-CA"/>
              </w:rPr>
              <w:t>(Signature)</w:t>
            </w:r>
          </w:p>
        </w:tc>
      </w:tr>
      <w:tr w:rsidR="006A224D" w:rsidRPr="00ED613D" w14:paraId="699CE020" w14:textId="77777777" w:rsidTr="003C189C">
        <w:trPr>
          <w:trHeight w:val="340"/>
          <w:jc w:val="center"/>
        </w:trPr>
        <w:tc>
          <w:tcPr>
            <w:tcW w:w="4428" w:type="dxa"/>
          </w:tcPr>
          <w:p w14:paraId="415C31BA" w14:textId="77777777" w:rsidR="006A224D" w:rsidRPr="00ED613D" w:rsidRDefault="006A224D" w:rsidP="00322AC7">
            <w:pPr>
              <w:ind w:left="720"/>
              <w:rPr>
                <w:szCs w:val="24"/>
                <w:lang w:val="fr-CA"/>
              </w:rPr>
            </w:pPr>
          </w:p>
        </w:tc>
        <w:tc>
          <w:tcPr>
            <w:tcW w:w="416" w:type="dxa"/>
          </w:tcPr>
          <w:p w14:paraId="08EC87E9" w14:textId="77777777" w:rsidR="006A224D" w:rsidRPr="00ED613D" w:rsidRDefault="006A224D" w:rsidP="00322AC7">
            <w:pPr>
              <w:ind w:left="720"/>
              <w:rPr>
                <w:szCs w:val="24"/>
                <w:lang w:val="fr-CA"/>
              </w:rPr>
            </w:pPr>
          </w:p>
        </w:tc>
        <w:tc>
          <w:tcPr>
            <w:tcW w:w="4012" w:type="dxa"/>
            <w:tcBorders>
              <w:bottom w:val="single" w:sz="4" w:space="0" w:color="auto"/>
            </w:tcBorders>
            <w:vAlign w:val="bottom"/>
          </w:tcPr>
          <w:p w14:paraId="7526B93A" w14:textId="77777777" w:rsidR="006A224D" w:rsidRPr="00ED613D" w:rsidRDefault="006A224D" w:rsidP="003C189C">
            <w:pPr>
              <w:spacing w:after="0"/>
              <w:ind w:left="17"/>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r>
      <w:tr w:rsidR="006A224D" w:rsidRPr="00A92F12" w14:paraId="5999CBDD" w14:textId="77777777" w:rsidTr="00322AC7">
        <w:trPr>
          <w:trHeight w:val="284"/>
          <w:jc w:val="center"/>
        </w:trPr>
        <w:tc>
          <w:tcPr>
            <w:tcW w:w="4428" w:type="dxa"/>
          </w:tcPr>
          <w:p w14:paraId="424F27C8" w14:textId="77777777" w:rsidR="006A224D" w:rsidRPr="00ED613D" w:rsidRDefault="006A224D" w:rsidP="00322AC7">
            <w:pPr>
              <w:ind w:left="720"/>
              <w:rPr>
                <w:szCs w:val="24"/>
                <w:lang w:val="fr-CA"/>
              </w:rPr>
            </w:pPr>
          </w:p>
        </w:tc>
        <w:tc>
          <w:tcPr>
            <w:tcW w:w="416" w:type="dxa"/>
          </w:tcPr>
          <w:p w14:paraId="71B5FCAB" w14:textId="77777777" w:rsidR="006A224D" w:rsidRPr="00D464AD" w:rsidRDefault="006A224D" w:rsidP="00322AC7">
            <w:pPr>
              <w:ind w:left="16"/>
              <w:jc w:val="center"/>
              <w:rPr>
                <w:sz w:val="18"/>
                <w:szCs w:val="24"/>
                <w:lang w:val="fr-CA"/>
              </w:rPr>
            </w:pPr>
          </w:p>
        </w:tc>
        <w:tc>
          <w:tcPr>
            <w:tcW w:w="4012" w:type="dxa"/>
            <w:tcBorders>
              <w:top w:val="single" w:sz="4" w:space="0" w:color="auto"/>
            </w:tcBorders>
          </w:tcPr>
          <w:p w14:paraId="6DAB243B" w14:textId="77777777" w:rsidR="006A224D" w:rsidRPr="00D464AD" w:rsidRDefault="006A224D" w:rsidP="00322AC7">
            <w:pPr>
              <w:ind w:left="16"/>
              <w:jc w:val="center"/>
              <w:rPr>
                <w:sz w:val="18"/>
                <w:szCs w:val="24"/>
                <w:lang w:val="fr-CA"/>
              </w:rPr>
            </w:pPr>
            <w:r w:rsidRPr="00D464AD">
              <w:rPr>
                <w:sz w:val="18"/>
                <w:szCs w:val="24"/>
                <w:lang w:val="fr-CA"/>
              </w:rPr>
              <w:t>(Nom du signataire en lettres moulées)</w:t>
            </w:r>
          </w:p>
        </w:tc>
      </w:tr>
      <w:tr w:rsidR="006A224D" w:rsidRPr="00ED613D" w14:paraId="4B999F43" w14:textId="77777777" w:rsidTr="003C189C">
        <w:trPr>
          <w:trHeight w:val="340"/>
          <w:jc w:val="center"/>
        </w:trPr>
        <w:tc>
          <w:tcPr>
            <w:tcW w:w="4428" w:type="dxa"/>
          </w:tcPr>
          <w:p w14:paraId="7C2ED4CB" w14:textId="77777777" w:rsidR="006A224D" w:rsidRPr="00ED613D" w:rsidRDefault="006A224D" w:rsidP="00322AC7">
            <w:pPr>
              <w:ind w:left="720"/>
              <w:rPr>
                <w:szCs w:val="24"/>
                <w:lang w:val="fr-CA"/>
              </w:rPr>
            </w:pPr>
          </w:p>
        </w:tc>
        <w:tc>
          <w:tcPr>
            <w:tcW w:w="416" w:type="dxa"/>
          </w:tcPr>
          <w:p w14:paraId="2BA66516" w14:textId="77777777" w:rsidR="006A224D" w:rsidRPr="00ED613D" w:rsidRDefault="006A224D" w:rsidP="00322AC7">
            <w:pPr>
              <w:ind w:left="720"/>
              <w:rPr>
                <w:szCs w:val="24"/>
                <w:lang w:val="fr-CA"/>
              </w:rPr>
            </w:pPr>
          </w:p>
        </w:tc>
        <w:tc>
          <w:tcPr>
            <w:tcW w:w="4012" w:type="dxa"/>
            <w:tcBorders>
              <w:bottom w:val="single" w:sz="4" w:space="0" w:color="auto"/>
            </w:tcBorders>
            <w:vAlign w:val="bottom"/>
          </w:tcPr>
          <w:p w14:paraId="2980C1DA" w14:textId="77777777" w:rsidR="006A224D" w:rsidRPr="00ED613D" w:rsidRDefault="006A224D" w:rsidP="003C189C">
            <w:pPr>
              <w:spacing w:after="0" w:line="240" w:lineRule="auto"/>
              <w:ind w:left="17"/>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r>
      <w:tr w:rsidR="006A224D" w:rsidRPr="00A92F12" w14:paraId="51541664" w14:textId="77777777" w:rsidTr="00322AC7">
        <w:trPr>
          <w:trHeight w:val="284"/>
          <w:jc w:val="center"/>
        </w:trPr>
        <w:tc>
          <w:tcPr>
            <w:tcW w:w="4428" w:type="dxa"/>
          </w:tcPr>
          <w:p w14:paraId="5F7FA9BA" w14:textId="77777777" w:rsidR="006A224D" w:rsidRPr="00ED613D" w:rsidRDefault="006A224D" w:rsidP="00322AC7">
            <w:pPr>
              <w:ind w:left="720"/>
              <w:rPr>
                <w:szCs w:val="24"/>
                <w:lang w:val="fr-CA"/>
              </w:rPr>
            </w:pPr>
          </w:p>
        </w:tc>
        <w:tc>
          <w:tcPr>
            <w:tcW w:w="416" w:type="dxa"/>
          </w:tcPr>
          <w:p w14:paraId="3F9F1CFC" w14:textId="77777777" w:rsidR="006A224D" w:rsidRPr="00ED613D" w:rsidRDefault="006A224D" w:rsidP="00322AC7">
            <w:pPr>
              <w:ind w:left="720"/>
              <w:rPr>
                <w:szCs w:val="24"/>
                <w:lang w:val="fr-CA"/>
              </w:rPr>
            </w:pPr>
          </w:p>
        </w:tc>
        <w:tc>
          <w:tcPr>
            <w:tcW w:w="4012" w:type="dxa"/>
            <w:tcBorders>
              <w:top w:val="single" w:sz="4" w:space="0" w:color="auto"/>
            </w:tcBorders>
          </w:tcPr>
          <w:p w14:paraId="5627D646" w14:textId="77777777" w:rsidR="006A224D" w:rsidRPr="00ED613D" w:rsidRDefault="006A224D" w:rsidP="00322AC7">
            <w:pPr>
              <w:ind w:left="16"/>
              <w:jc w:val="center"/>
              <w:rPr>
                <w:szCs w:val="24"/>
                <w:lang w:val="fr-CA"/>
              </w:rPr>
            </w:pPr>
            <w:r w:rsidRPr="00D464AD">
              <w:rPr>
                <w:sz w:val="18"/>
                <w:szCs w:val="24"/>
                <w:lang w:val="fr-CA"/>
              </w:rPr>
              <w:t>(Titre du signataire en lettres moulées)</w:t>
            </w:r>
          </w:p>
        </w:tc>
      </w:tr>
      <w:tr w:rsidR="00533A0A" w:rsidRPr="003E23CA" w14:paraId="01150DA5" w14:textId="77777777" w:rsidTr="00533A0A">
        <w:trPr>
          <w:trHeight w:val="284"/>
          <w:jc w:val="center"/>
        </w:trPr>
        <w:tc>
          <w:tcPr>
            <w:tcW w:w="8856" w:type="dxa"/>
            <w:gridSpan w:val="3"/>
            <w:shd w:val="clear" w:color="auto" w:fill="FFF2CC" w:themeFill="accent4" w:themeFillTint="33"/>
          </w:tcPr>
          <w:p w14:paraId="12C740FE" w14:textId="340D4DB0" w:rsidR="00533A0A" w:rsidRPr="003E23CA" w:rsidRDefault="00533A0A" w:rsidP="003C189C">
            <w:pPr>
              <w:spacing w:after="0" w:line="240" w:lineRule="auto"/>
              <w:ind w:left="17"/>
              <w:jc w:val="center"/>
              <w:rPr>
                <w:b/>
                <w:szCs w:val="24"/>
                <w:lang w:val="fr-CA"/>
              </w:rPr>
            </w:pPr>
            <w:r w:rsidRPr="003E23CA">
              <w:rPr>
                <w:b/>
                <w:szCs w:val="24"/>
                <w:lang w:val="fr-CA"/>
              </w:rPr>
              <w:t>L’ENTREPRENEUR</w:t>
            </w:r>
          </w:p>
        </w:tc>
      </w:tr>
      <w:tr w:rsidR="006A224D" w:rsidRPr="00ED613D" w14:paraId="0D046BA0" w14:textId="77777777" w:rsidTr="00322AC7">
        <w:trPr>
          <w:trHeight w:val="397"/>
          <w:jc w:val="center"/>
        </w:trPr>
        <w:tc>
          <w:tcPr>
            <w:tcW w:w="4428" w:type="dxa"/>
            <w:tcBorders>
              <w:bottom w:val="single" w:sz="4" w:space="0" w:color="auto"/>
            </w:tcBorders>
          </w:tcPr>
          <w:p w14:paraId="1FB91D5A" w14:textId="77777777" w:rsidR="006A224D" w:rsidRDefault="006A224D" w:rsidP="00322AC7">
            <w:pPr>
              <w:ind w:left="720"/>
              <w:rPr>
                <w:szCs w:val="24"/>
                <w:lang w:val="fr-CA"/>
              </w:rPr>
            </w:pPr>
          </w:p>
          <w:p w14:paraId="1BA7D832" w14:textId="25303DFB" w:rsidR="006A224D" w:rsidRPr="00ED613D" w:rsidRDefault="006A224D" w:rsidP="003C189C">
            <w:pPr>
              <w:spacing w:after="0" w:line="240" w:lineRule="auto"/>
              <w:ind w:left="34"/>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c>
          <w:tcPr>
            <w:tcW w:w="416" w:type="dxa"/>
          </w:tcPr>
          <w:p w14:paraId="111DB49F" w14:textId="77777777" w:rsidR="006A224D" w:rsidRPr="00ED613D" w:rsidRDefault="006A224D" w:rsidP="00322AC7">
            <w:pPr>
              <w:ind w:left="720"/>
              <w:rPr>
                <w:szCs w:val="24"/>
                <w:lang w:val="fr-CA"/>
              </w:rPr>
            </w:pPr>
          </w:p>
        </w:tc>
        <w:tc>
          <w:tcPr>
            <w:tcW w:w="4012" w:type="dxa"/>
            <w:tcBorders>
              <w:bottom w:val="single" w:sz="4" w:space="0" w:color="auto"/>
            </w:tcBorders>
            <w:vAlign w:val="bottom"/>
          </w:tcPr>
          <w:p w14:paraId="3BA6E74E" w14:textId="15D97447" w:rsidR="006A224D" w:rsidRPr="00ED613D" w:rsidRDefault="006A224D" w:rsidP="00322AC7">
            <w:pPr>
              <w:ind w:left="16"/>
              <w:rPr>
                <w:szCs w:val="24"/>
                <w:lang w:val="fr-CA"/>
              </w:rPr>
            </w:pPr>
          </w:p>
        </w:tc>
      </w:tr>
      <w:tr w:rsidR="006A224D" w:rsidRPr="00ED613D" w14:paraId="717E87A8" w14:textId="77777777" w:rsidTr="00322AC7">
        <w:trPr>
          <w:trHeight w:val="284"/>
          <w:jc w:val="center"/>
        </w:trPr>
        <w:tc>
          <w:tcPr>
            <w:tcW w:w="4428" w:type="dxa"/>
            <w:tcBorders>
              <w:top w:val="single" w:sz="4" w:space="0" w:color="auto"/>
            </w:tcBorders>
          </w:tcPr>
          <w:p w14:paraId="7DA19178" w14:textId="77777777" w:rsidR="006A224D" w:rsidRPr="006924FD" w:rsidRDefault="006A224D" w:rsidP="00322AC7">
            <w:pPr>
              <w:jc w:val="center"/>
              <w:rPr>
                <w:sz w:val="18"/>
                <w:szCs w:val="24"/>
                <w:lang w:val="fr-CA"/>
              </w:rPr>
            </w:pPr>
            <w:r w:rsidRPr="006924FD">
              <w:rPr>
                <w:sz w:val="18"/>
                <w:szCs w:val="24"/>
                <w:lang w:val="fr-CA"/>
              </w:rPr>
              <w:t>(Témoin)</w:t>
            </w:r>
          </w:p>
        </w:tc>
        <w:tc>
          <w:tcPr>
            <w:tcW w:w="416" w:type="dxa"/>
          </w:tcPr>
          <w:p w14:paraId="3A569936" w14:textId="77777777" w:rsidR="006A224D" w:rsidRPr="00ED613D" w:rsidRDefault="006A224D" w:rsidP="00322AC7">
            <w:pPr>
              <w:ind w:left="720"/>
              <w:rPr>
                <w:szCs w:val="24"/>
                <w:lang w:val="fr-CA"/>
              </w:rPr>
            </w:pPr>
          </w:p>
        </w:tc>
        <w:tc>
          <w:tcPr>
            <w:tcW w:w="4012" w:type="dxa"/>
            <w:tcBorders>
              <w:top w:val="single" w:sz="4" w:space="0" w:color="auto"/>
            </w:tcBorders>
          </w:tcPr>
          <w:p w14:paraId="274086C2" w14:textId="77777777" w:rsidR="006A224D" w:rsidRPr="00D464AD" w:rsidRDefault="006A224D" w:rsidP="00322AC7">
            <w:pPr>
              <w:ind w:left="16"/>
              <w:jc w:val="center"/>
              <w:rPr>
                <w:sz w:val="18"/>
                <w:szCs w:val="24"/>
                <w:lang w:val="fr-CA"/>
              </w:rPr>
            </w:pPr>
            <w:r w:rsidRPr="00D464AD">
              <w:rPr>
                <w:sz w:val="18"/>
                <w:szCs w:val="24"/>
                <w:lang w:val="fr-CA"/>
              </w:rPr>
              <w:t>(Signature)</w:t>
            </w:r>
          </w:p>
        </w:tc>
      </w:tr>
      <w:tr w:rsidR="006A224D" w:rsidRPr="00ED613D" w14:paraId="3F3BD0D6" w14:textId="77777777" w:rsidTr="006A224D">
        <w:trPr>
          <w:trHeight w:val="340"/>
          <w:jc w:val="center"/>
        </w:trPr>
        <w:tc>
          <w:tcPr>
            <w:tcW w:w="4428" w:type="dxa"/>
          </w:tcPr>
          <w:p w14:paraId="1E27274D" w14:textId="77777777" w:rsidR="006A224D" w:rsidRPr="00ED613D" w:rsidRDefault="006A224D" w:rsidP="00322AC7">
            <w:pPr>
              <w:ind w:left="720"/>
              <w:rPr>
                <w:szCs w:val="24"/>
                <w:lang w:val="fr-CA"/>
              </w:rPr>
            </w:pPr>
          </w:p>
        </w:tc>
        <w:tc>
          <w:tcPr>
            <w:tcW w:w="416" w:type="dxa"/>
          </w:tcPr>
          <w:p w14:paraId="5F1B84C5" w14:textId="77777777" w:rsidR="006A224D" w:rsidRPr="00ED613D" w:rsidRDefault="006A224D" w:rsidP="00322AC7">
            <w:pPr>
              <w:ind w:left="720"/>
              <w:rPr>
                <w:szCs w:val="24"/>
                <w:lang w:val="fr-CA"/>
              </w:rPr>
            </w:pPr>
          </w:p>
        </w:tc>
        <w:tc>
          <w:tcPr>
            <w:tcW w:w="4012" w:type="dxa"/>
            <w:tcBorders>
              <w:bottom w:val="single" w:sz="4" w:space="0" w:color="auto"/>
            </w:tcBorders>
            <w:vAlign w:val="center"/>
          </w:tcPr>
          <w:p w14:paraId="3DC16491" w14:textId="77777777" w:rsidR="006A224D" w:rsidRPr="00ED613D" w:rsidRDefault="006A224D" w:rsidP="003C189C">
            <w:pPr>
              <w:spacing w:after="0" w:line="240" w:lineRule="auto"/>
              <w:ind w:left="16"/>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r>
      <w:tr w:rsidR="006A224D" w:rsidRPr="00A92F12" w14:paraId="5EC345BB" w14:textId="77777777" w:rsidTr="00322AC7">
        <w:trPr>
          <w:trHeight w:val="284"/>
          <w:jc w:val="center"/>
        </w:trPr>
        <w:tc>
          <w:tcPr>
            <w:tcW w:w="4428" w:type="dxa"/>
          </w:tcPr>
          <w:p w14:paraId="74C78A7D" w14:textId="77777777" w:rsidR="006A224D" w:rsidRPr="00ED613D" w:rsidRDefault="006A224D" w:rsidP="00322AC7">
            <w:pPr>
              <w:ind w:left="720"/>
              <w:rPr>
                <w:szCs w:val="24"/>
                <w:lang w:val="fr-CA"/>
              </w:rPr>
            </w:pPr>
          </w:p>
        </w:tc>
        <w:tc>
          <w:tcPr>
            <w:tcW w:w="416" w:type="dxa"/>
          </w:tcPr>
          <w:p w14:paraId="2618DB11" w14:textId="77777777" w:rsidR="006A224D" w:rsidRPr="00ED613D" w:rsidRDefault="006A224D" w:rsidP="00322AC7">
            <w:pPr>
              <w:ind w:left="720"/>
              <w:rPr>
                <w:szCs w:val="24"/>
                <w:lang w:val="fr-CA"/>
              </w:rPr>
            </w:pPr>
          </w:p>
        </w:tc>
        <w:tc>
          <w:tcPr>
            <w:tcW w:w="4012" w:type="dxa"/>
            <w:tcBorders>
              <w:top w:val="single" w:sz="4" w:space="0" w:color="auto"/>
            </w:tcBorders>
          </w:tcPr>
          <w:p w14:paraId="2298E62E" w14:textId="77777777" w:rsidR="006A224D" w:rsidRPr="00D464AD" w:rsidRDefault="006A224D" w:rsidP="00322AC7">
            <w:pPr>
              <w:ind w:left="16"/>
              <w:jc w:val="center"/>
              <w:rPr>
                <w:sz w:val="18"/>
                <w:szCs w:val="24"/>
                <w:lang w:val="fr-CA"/>
              </w:rPr>
            </w:pPr>
            <w:r w:rsidRPr="00D464AD">
              <w:rPr>
                <w:sz w:val="18"/>
                <w:szCs w:val="24"/>
                <w:lang w:val="fr-CA"/>
              </w:rPr>
              <w:t>(Nom du signataire en lettres moulées)</w:t>
            </w:r>
          </w:p>
        </w:tc>
      </w:tr>
      <w:tr w:rsidR="006A224D" w:rsidRPr="00ED613D" w14:paraId="4685FA3B" w14:textId="77777777" w:rsidTr="006A224D">
        <w:trPr>
          <w:trHeight w:val="340"/>
          <w:jc w:val="center"/>
        </w:trPr>
        <w:tc>
          <w:tcPr>
            <w:tcW w:w="4428" w:type="dxa"/>
          </w:tcPr>
          <w:p w14:paraId="0456FAAB" w14:textId="77777777" w:rsidR="006A224D" w:rsidRPr="00ED613D" w:rsidRDefault="006A224D" w:rsidP="00322AC7">
            <w:pPr>
              <w:ind w:left="720"/>
              <w:rPr>
                <w:szCs w:val="24"/>
                <w:lang w:val="fr-CA"/>
              </w:rPr>
            </w:pPr>
          </w:p>
        </w:tc>
        <w:tc>
          <w:tcPr>
            <w:tcW w:w="416" w:type="dxa"/>
          </w:tcPr>
          <w:p w14:paraId="17DB1C89" w14:textId="77777777" w:rsidR="006A224D" w:rsidRPr="00ED613D" w:rsidRDefault="006A224D" w:rsidP="00322AC7">
            <w:pPr>
              <w:ind w:left="720"/>
              <w:rPr>
                <w:szCs w:val="24"/>
                <w:lang w:val="fr-CA"/>
              </w:rPr>
            </w:pPr>
          </w:p>
        </w:tc>
        <w:tc>
          <w:tcPr>
            <w:tcW w:w="4012" w:type="dxa"/>
            <w:tcBorders>
              <w:bottom w:val="single" w:sz="4" w:space="0" w:color="auto"/>
            </w:tcBorders>
            <w:vAlign w:val="center"/>
          </w:tcPr>
          <w:p w14:paraId="4BE25FE7" w14:textId="77777777" w:rsidR="006A224D" w:rsidRPr="00ED613D" w:rsidRDefault="006A224D" w:rsidP="003C189C">
            <w:pPr>
              <w:spacing w:after="0" w:line="240" w:lineRule="auto"/>
              <w:ind w:left="16"/>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r>
      <w:tr w:rsidR="006A224D" w:rsidRPr="00A92F12" w14:paraId="56743192" w14:textId="77777777" w:rsidTr="00322AC7">
        <w:trPr>
          <w:trHeight w:val="284"/>
          <w:jc w:val="center"/>
        </w:trPr>
        <w:tc>
          <w:tcPr>
            <w:tcW w:w="4428" w:type="dxa"/>
          </w:tcPr>
          <w:p w14:paraId="1CDD970E" w14:textId="77777777" w:rsidR="006A224D" w:rsidRPr="00ED613D" w:rsidRDefault="006A224D" w:rsidP="00322AC7">
            <w:pPr>
              <w:ind w:left="720"/>
              <w:rPr>
                <w:szCs w:val="24"/>
                <w:lang w:val="fr-CA"/>
              </w:rPr>
            </w:pPr>
          </w:p>
        </w:tc>
        <w:tc>
          <w:tcPr>
            <w:tcW w:w="416" w:type="dxa"/>
          </w:tcPr>
          <w:p w14:paraId="7BF8C3F5" w14:textId="77777777" w:rsidR="006A224D" w:rsidRPr="00ED613D" w:rsidRDefault="006A224D" w:rsidP="00322AC7">
            <w:pPr>
              <w:ind w:left="720"/>
              <w:rPr>
                <w:szCs w:val="24"/>
                <w:lang w:val="fr-CA"/>
              </w:rPr>
            </w:pPr>
          </w:p>
        </w:tc>
        <w:tc>
          <w:tcPr>
            <w:tcW w:w="4012" w:type="dxa"/>
            <w:tcBorders>
              <w:top w:val="single" w:sz="4" w:space="0" w:color="auto"/>
            </w:tcBorders>
          </w:tcPr>
          <w:p w14:paraId="11827FF9" w14:textId="77777777" w:rsidR="006A224D" w:rsidRPr="00D464AD" w:rsidRDefault="006A224D" w:rsidP="00322AC7">
            <w:pPr>
              <w:ind w:left="16"/>
              <w:jc w:val="center"/>
              <w:rPr>
                <w:sz w:val="18"/>
                <w:szCs w:val="24"/>
                <w:lang w:val="fr-CA"/>
              </w:rPr>
            </w:pPr>
            <w:r w:rsidRPr="00D464AD">
              <w:rPr>
                <w:sz w:val="18"/>
                <w:szCs w:val="24"/>
                <w:lang w:val="fr-CA"/>
              </w:rPr>
              <w:t>(Titre du signataire en lettres moulées)</w:t>
            </w:r>
          </w:p>
        </w:tc>
      </w:tr>
    </w:tbl>
    <w:p w14:paraId="29B2446C" w14:textId="77777777" w:rsidR="00533A0A" w:rsidRDefault="00533A0A" w:rsidP="007B4543">
      <w:pPr>
        <w:pStyle w:val="MTBody"/>
        <w:spacing w:after="60"/>
        <w:ind w:left="0"/>
        <w:jc w:val="center"/>
        <w:rPr>
          <w:rFonts w:asciiTheme="minorHAnsi" w:hAnsiTheme="minorHAnsi"/>
          <w:b/>
          <w:caps/>
          <w:szCs w:val="28"/>
        </w:rPr>
        <w:sectPr w:rsidR="00533A0A" w:rsidSect="00D874DE">
          <w:pgSz w:w="12242" w:h="20160" w:code="5"/>
          <w:pgMar w:top="357" w:right="851" w:bottom="244" w:left="851" w:header="454" w:footer="142" w:gutter="0"/>
          <w:cols w:space="708"/>
          <w:docGrid w:linePitch="360"/>
        </w:sectPr>
      </w:pPr>
    </w:p>
    <w:p w14:paraId="51ED2601" w14:textId="5F312E6D" w:rsidR="00B24ECB" w:rsidRPr="00C22B6A" w:rsidRDefault="00B24ECB" w:rsidP="007B4543">
      <w:pPr>
        <w:pStyle w:val="MTBody"/>
        <w:spacing w:after="60"/>
        <w:ind w:left="0"/>
        <w:jc w:val="center"/>
        <w:rPr>
          <w:rFonts w:asciiTheme="minorHAnsi" w:hAnsiTheme="minorHAnsi"/>
          <w:b/>
          <w:caps/>
          <w:szCs w:val="28"/>
        </w:rPr>
      </w:pPr>
      <w:r w:rsidRPr="00C22B6A">
        <w:rPr>
          <w:rFonts w:asciiTheme="minorHAnsi" w:hAnsiTheme="minorHAnsi"/>
          <w:b/>
          <w:caps/>
          <w:szCs w:val="28"/>
        </w:rPr>
        <w:lastRenderedPageBreak/>
        <w:t>Annexe</w:t>
      </w:r>
      <w:r w:rsidR="000D7E2B">
        <w:rPr>
          <w:rFonts w:asciiTheme="minorHAnsi" w:hAnsiTheme="minorHAnsi"/>
          <w:b/>
          <w:caps/>
          <w:szCs w:val="28"/>
        </w:rPr>
        <w:t> </w:t>
      </w:r>
      <w:r w:rsidRPr="00C22B6A">
        <w:rPr>
          <w:rFonts w:asciiTheme="minorHAnsi" w:hAnsiTheme="minorHAnsi"/>
          <w:b/>
          <w:caps/>
          <w:szCs w:val="28"/>
        </w:rPr>
        <w:t>IS-8 : formule de résolution pour autoriser la signature de la soumission et des documents qui y sont annexés</w:t>
      </w:r>
    </w:p>
    <w:p w14:paraId="11D7C42A" w14:textId="77777777" w:rsidR="00B24ECB" w:rsidRPr="00ED613D" w:rsidRDefault="00B24ECB" w:rsidP="00B24ECB">
      <w:pPr>
        <w:pStyle w:val="Lgal1"/>
        <w:numPr>
          <w:ilvl w:val="0"/>
          <w:numId w:val="0"/>
        </w:numPr>
        <w:tabs>
          <w:tab w:val="right" w:pos="8460"/>
        </w:tabs>
        <w:spacing w:after="0"/>
        <w:rPr>
          <w:rFonts w:asciiTheme="minorHAnsi" w:hAnsiTheme="minorHAnsi"/>
          <w:b/>
          <w:caps w:val="0"/>
          <w:szCs w:val="24"/>
        </w:rPr>
      </w:pPr>
    </w:p>
    <w:p w14:paraId="1D8D43E5" w14:textId="2DAFBC5B" w:rsidR="00B24ECB" w:rsidRPr="00C22B6A" w:rsidRDefault="00B24ECB" w:rsidP="00956A05">
      <w:pPr>
        <w:pStyle w:val="Lgal1"/>
        <w:numPr>
          <w:ilvl w:val="0"/>
          <w:numId w:val="0"/>
        </w:numPr>
        <w:tabs>
          <w:tab w:val="right" w:pos="8460"/>
        </w:tabs>
        <w:spacing w:after="0"/>
        <w:jc w:val="center"/>
        <w:rPr>
          <w:rFonts w:asciiTheme="minorHAnsi" w:hAnsiTheme="minorHAnsi"/>
          <w:caps w:val="0"/>
          <w:sz w:val="22"/>
          <w:szCs w:val="22"/>
        </w:rPr>
      </w:pPr>
      <w:r w:rsidRPr="00C22B6A">
        <w:rPr>
          <w:rFonts w:asciiTheme="minorHAnsi" w:hAnsiTheme="minorHAnsi"/>
          <w:b/>
          <w:caps w:val="0"/>
          <w:sz w:val="22"/>
          <w:szCs w:val="22"/>
        </w:rPr>
        <w:t>EXTRAIT</w:t>
      </w:r>
      <w:r w:rsidRPr="00C22B6A">
        <w:rPr>
          <w:rFonts w:asciiTheme="minorHAnsi" w:hAnsiTheme="minorHAnsi"/>
          <w:caps w:val="0"/>
          <w:sz w:val="22"/>
          <w:szCs w:val="22"/>
        </w:rPr>
        <w:t xml:space="preserve"> du </w:t>
      </w:r>
      <w:r w:rsidRPr="00C22B6A">
        <w:rPr>
          <w:rFonts w:asciiTheme="minorHAnsi" w:hAnsiTheme="minorHAnsi"/>
          <w:b/>
          <w:caps w:val="0"/>
          <w:sz w:val="22"/>
          <w:szCs w:val="22"/>
        </w:rPr>
        <w:t>PROCÈS-VERBAL</w:t>
      </w:r>
      <w:r w:rsidRPr="00C22B6A">
        <w:rPr>
          <w:rFonts w:asciiTheme="minorHAnsi" w:hAnsiTheme="minorHAnsi"/>
          <w:caps w:val="0"/>
          <w:sz w:val="22"/>
          <w:szCs w:val="22"/>
        </w:rPr>
        <w:t xml:space="preserve"> d’une assemblée du conseil d’administration de</w:t>
      </w:r>
    </w:p>
    <w:p w14:paraId="4F726A5A" w14:textId="77777777" w:rsidR="00B24ECB" w:rsidRPr="00C22B6A" w:rsidRDefault="00B24ECB" w:rsidP="00B24ECB">
      <w:pPr>
        <w:pStyle w:val="Lgal1"/>
        <w:numPr>
          <w:ilvl w:val="0"/>
          <w:numId w:val="0"/>
        </w:numPr>
        <w:tabs>
          <w:tab w:val="right" w:pos="8460"/>
        </w:tabs>
        <w:spacing w:after="0"/>
        <w:rPr>
          <w:rFonts w:asciiTheme="minorHAnsi" w:hAnsiTheme="minorHAnsi"/>
          <w:caps w:val="0"/>
          <w:sz w:val="22"/>
          <w:szCs w:val="22"/>
        </w:rPr>
      </w:pPr>
    </w:p>
    <w:tbl>
      <w:tblPr>
        <w:tblW w:w="8208" w:type="dxa"/>
        <w:jc w:val="center"/>
        <w:tblLook w:val="0000" w:firstRow="0" w:lastRow="0" w:firstColumn="0" w:lastColumn="0" w:noHBand="0" w:noVBand="0"/>
      </w:tblPr>
      <w:tblGrid>
        <w:gridCol w:w="1278"/>
        <w:gridCol w:w="6417"/>
        <w:gridCol w:w="513"/>
      </w:tblGrid>
      <w:tr w:rsidR="00B24ECB" w:rsidRPr="00C22B6A" w14:paraId="659AB67F" w14:textId="77777777" w:rsidTr="007929BB">
        <w:trPr>
          <w:trHeight w:val="340"/>
          <w:jc w:val="center"/>
        </w:trPr>
        <w:tc>
          <w:tcPr>
            <w:tcW w:w="1278" w:type="dxa"/>
            <w:tcBorders>
              <w:top w:val="single" w:sz="4" w:space="0" w:color="auto"/>
              <w:left w:val="single" w:sz="4" w:space="0" w:color="auto"/>
              <w:right w:val="single" w:sz="4" w:space="0" w:color="FFFFFF"/>
            </w:tcBorders>
          </w:tcPr>
          <w:p w14:paraId="7366E771" w14:textId="77777777" w:rsidR="00B24ECB" w:rsidRPr="00C22B6A" w:rsidRDefault="00B24ECB" w:rsidP="007929BB">
            <w:pPr>
              <w:pStyle w:val="MTBody"/>
              <w:spacing w:before="360" w:after="0"/>
              <w:ind w:left="90"/>
              <w:rPr>
                <w:rFonts w:asciiTheme="minorHAnsi" w:hAnsiTheme="minorHAnsi"/>
                <w:sz w:val="22"/>
                <w:szCs w:val="22"/>
              </w:rPr>
            </w:pPr>
          </w:p>
        </w:tc>
        <w:tc>
          <w:tcPr>
            <w:tcW w:w="6417" w:type="dxa"/>
            <w:tcBorders>
              <w:top w:val="single" w:sz="4" w:space="0" w:color="auto"/>
              <w:left w:val="single" w:sz="4" w:space="0" w:color="FFFFFF"/>
              <w:bottom w:val="single" w:sz="4" w:space="0" w:color="auto"/>
              <w:right w:val="single" w:sz="4" w:space="0" w:color="FFFFFF"/>
            </w:tcBorders>
            <w:vAlign w:val="center"/>
          </w:tcPr>
          <w:p w14:paraId="4DC9D7B4" w14:textId="2C1423D9" w:rsidR="00B24ECB" w:rsidRPr="00C22B6A" w:rsidRDefault="00D80237" w:rsidP="00331EFF">
            <w:pPr>
              <w:pStyle w:val="MTBody"/>
              <w:spacing w:after="0"/>
              <w:ind w:left="72"/>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c>
          <w:tcPr>
            <w:tcW w:w="513" w:type="dxa"/>
            <w:tcBorders>
              <w:top w:val="single" w:sz="4" w:space="0" w:color="auto"/>
              <w:left w:val="single" w:sz="4" w:space="0" w:color="FFFFFF"/>
              <w:bottom w:val="single" w:sz="4" w:space="0" w:color="FFFFFF"/>
              <w:right w:val="single" w:sz="4" w:space="0" w:color="auto"/>
            </w:tcBorders>
          </w:tcPr>
          <w:p w14:paraId="536505C2" w14:textId="77777777" w:rsidR="00B24ECB" w:rsidRPr="00C22B6A" w:rsidRDefault="00B24ECB" w:rsidP="007929BB">
            <w:pPr>
              <w:pStyle w:val="MTBody"/>
              <w:spacing w:after="0"/>
              <w:rPr>
                <w:rFonts w:asciiTheme="minorHAnsi" w:hAnsiTheme="minorHAnsi"/>
                <w:sz w:val="22"/>
                <w:szCs w:val="22"/>
              </w:rPr>
            </w:pPr>
          </w:p>
        </w:tc>
      </w:tr>
      <w:tr w:rsidR="00B24ECB" w:rsidRPr="00C22B6A" w14:paraId="654DA610" w14:textId="77777777" w:rsidTr="007929BB">
        <w:trPr>
          <w:trHeight w:val="340"/>
          <w:jc w:val="center"/>
        </w:trPr>
        <w:tc>
          <w:tcPr>
            <w:tcW w:w="1278" w:type="dxa"/>
            <w:tcBorders>
              <w:left w:val="single" w:sz="4" w:space="0" w:color="auto"/>
              <w:bottom w:val="single" w:sz="4" w:space="0" w:color="FFFFFF"/>
              <w:right w:val="single" w:sz="4" w:space="0" w:color="FFFFFF"/>
              <w:tr2bl w:val="single" w:sz="4" w:space="0" w:color="FFFFFF"/>
            </w:tcBorders>
          </w:tcPr>
          <w:p w14:paraId="7B5809DD" w14:textId="77777777" w:rsidR="00B24ECB" w:rsidRPr="00C22B6A" w:rsidRDefault="00B24ECB" w:rsidP="007929BB">
            <w:pPr>
              <w:pStyle w:val="MTBody"/>
              <w:spacing w:after="0"/>
              <w:ind w:left="90"/>
              <w:jc w:val="center"/>
              <w:rPr>
                <w:rFonts w:asciiTheme="minorHAnsi" w:hAnsiTheme="minorHAnsi"/>
                <w:sz w:val="22"/>
                <w:szCs w:val="22"/>
              </w:rPr>
            </w:pPr>
          </w:p>
        </w:tc>
        <w:tc>
          <w:tcPr>
            <w:tcW w:w="6417" w:type="dxa"/>
            <w:tcBorders>
              <w:top w:val="single" w:sz="4" w:space="0" w:color="auto"/>
              <w:left w:val="single" w:sz="4" w:space="0" w:color="FFFFFF"/>
              <w:bottom w:val="single" w:sz="4" w:space="0" w:color="FFFFFF"/>
              <w:right w:val="single" w:sz="4" w:space="0" w:color="FFFFFF"/>
            </w:tcBorders>
          </w:tcPr>
          <w:p w14:paraId="7B7F5A6B" w14:textId="77777777" w:rsidR="00B24ECB" w:rsidRPr="00C22B6A" w:rsidRDefault="00B24ECB" w:rsidP="00331EFF">
            <w:pPr>
              <w:pStyle w:val="MTBody"/>
              <w:spacing w:after="0"/>
              <w:ind w:left="72"/>
              <w:jc w:val="center"/>
              <w:rPr>
                <w:rFonts w:asciiTheme="minorHAnsi" w:hAnsiTheme="minorHAnsi"/>
                <w:sz w:val="22"/>
                <w:szCs w:val="22"/>
              </w:rPr>
            </w:pPr>
            <w:r w:rsidRPr="00C22B6A">
              <w:rPr>
                <w:rFonts w:asciiTheme="minorHAnsi" w:hAnsiTheme="minorHAnsi"/>
                <w:sz w:val="22"/>
                <w:szCs w:val="22"/>
              </w:rPr>
              <w:t>Nom de la compagnie</w:t>
            </w:r>
          </w:p>
        </w:tc>
        <w:tc>
          <w:tcPr>
            <w:tcW w:w="513" w:type="dxa"/>
            <w:tcBorders>
              <w:top w:val="single" w:sz="4" w:space="0" w:color="FFFFFF"/>
              <w:left w:val="single" w:sz="4" w:space="0" w:color="FFFFFF"/>
              <w:bottom w:val="single" w:sz="4" w:space="0" w:color="FFFFFF"/>
              <w:right w:val="single" w:sz="4" w:space="0" w:color="auto"/>
            </w:tcBorders>
          </w:tcPr>
          <w:p w14:paraId="5FBCB3E1" w14:textId="77777777" w:rsidR="00B24ECB" w:rsidRPr="00C22B6A" w:rsidRDefault="00B24ECB" w:rsidP="007929BB">
            <w:pPr>
              <w:pStyle w:val="MTBody"/>
              <w:spacing w:after="0"/>
              <w:jc w:val="center"/>
              <w:rPr>
                <w:rFonts w:asciiTheme="minorHAnsi" w:hAnsiTheme="minorHAnsi"/>
                <w:sz w:val="22"/>
                <w:szCs w:val="22"/>
              </w:rPr>
            </w:pPr>
          </w:p>
        </w:tc>
      </w:tr>
      <w:tr w:rsidR="00B24ECB" w:rsidRPr="00C22B6A" w14:paraId="72ABB9E3" w14:textId="77777777" w:rsidTr="007929BB">
        <w:trPr>
          <w:trHeight w:val="340"/>
          <w:jc w:val="center"/>
        </w:trPr>
        <w:tc>
          <w:tcPr>
            <w:tcW w:w="1278" w:type="dxa"/>
            <w:tcBorders>
              <w:top w:val="single" w:sz="4" w:space="0" w:color="FFFFFF"/>
              <w:left w:val="single" w:sz="4" w:space="0" w:color="auto"/>
              <w:right w:val="single" w:sz="4" w:space="0" w:color="FFFFFF"/>
            </w:tcBorders>
          </w:tcPr>
          <w:p w14:paraId="6EE8A028" w14:textId="77777777" w:rsidR="00B24ECB" w:rsidRPr="00C22B6A" w:rsidRDefault="00B24ECB" w:rsidP="007929BB">
            <w:pPr>
              <w:pStyle w:val="MTBody"/>
              <w:spacing w:before="120" w:after="0"/>
              <w:ind w:left="90"/>
              <w:rPr>
                <w:rFonts w:asciiTheme="minorHAnsi" w:hAnsiTheme="minorHAnsi"/>
                <w:sz w:val="22"/>
                <w:szCs w:val="22"/>
              </w:rPr>
            </w:pPr>
            <w:r w:rsidRPr="00C22B6A">
              <w:rPr>
                <w:rFonts w:asciiTheme="minorHAnsi" w:hAnsiTheme="minorHAnsi"/>
                <w:sz w:val="22"/>
                <w:szCs w:val="22"/>
              </w:rPr>
              <w:t>Tenue le:</w:t>
            </w:r>
          </w:p>
        </w:tc>
        <w:tc>
          <w:tcPr>
            <w:tcW w:w="6417" w:type="dxa"/>
            <w:tcBorders>
              <w:top w:val="single" w:sz="4" w:space="0" w:color="FFFFFF"/>
              <w:left w:val="single" w:sz="4" w:space="0" w:color="FFFFFF"/>
              <w:bottom w:val="single" w:sz="4" w:space="0" w:color="auto"/>
              <w:right w:val="single" w:sz="4" w:space="0" w:color="FFFFFF"/>
            </w:tcBorders>
            <w:vAlign w:val="center"/>
          </w:tcPr>
          <w:p w14:paraId="6D551165" w14:textId="5A6CAA35" w:rsidR="00B24ECB" w:rsidRPr="00C22B6A" w:rsidRDefault="00D80237" w:rsidP="00331EFF">
            <w:pPr>
              <w:pStyle w:val="MTBody"/>
              <w:spacing w:after="0"/>
              <w:ind w:left="72"/>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c>
          <w:tcPr>
            <w:tcW w:w="513" w:type="dxa"/>
            <w:tcBorders>
              <w:top w:val="single" w:sz="4" w:space="0" w:color="FFFFFF"/>
              <w:left w:val="single" w:sz="4" w:space="0" w:color="FFFFFF"/>
              <w:right w:val="single" w:sz="4" w:space="0" w:color="auto"/>
            </w:tcBorders>
          </w:tcPr>
          <w:p w14:paraId="73893B10" w14:textId="77777777" w:rsidR="00B24ECB" w:rsidRPr="00C22B6A" w:rsidRDefault="00B24ECB" w:rsidP="007929BB">
            <w:pPr>
              <w:pStyle w:val="MTBody"/>
              <w:spacing w:after="0"/>
              <w:rPr>
                <w:rFonts w:asciiTheme="minorHAnsi" w:hAnsiTheme="minorHAnsi"/>
                <w:sz w:val="22"/>
                <w:szCs w:val="22"/>
              </w:rPr>
            </w:pPr>
          </w:p>
        </w:tc>
      </w:tr>
      <w:tr w:rsidR="00B24ECB" w:rsidRPr="00C22B6A" w14:paraId="75F4017A" w14:textId="77777777" w:rsidTr="007929BB">
        <w:trPr>
          <w:trHeight w:val="340"/>
          <w:jc w:val="center"/>
        </w:trPr>
        <w:tc>
          <w:tcPr>
            <w:tcW w:w="1278" w:type="dxa"/>
            <w:tcBorders>
              <w:left w:val="single" w:sz="4" w:space="0" w:color="auto"/>
              <w:bottom w:val="single" w:sz="4" w:space="0" w:color="auto"/>
              <w:right w:val="single" w:sz="4" w:space="0" w:color="FFFFFF"/>
            </w:tcBorders>
          </w:tcPr>
          <w:p w14:paraId="41073B04" w14:textId="77777777" w:rsidR="00B24ECB" w:rsidRPr="00C22B6A" w:rsidRDefault="00B24ECB" w:rsidP="007929BB">
            <w:pPr>
              <w:pStyle w:val="MTBody"/>
              <w:spacing w:before="60" w:after="0"/>
              <w:ind w:left="90"/>
              <w:rPr>
                <w:rFonts w:asciiTheme="minorHAnsi" w:hAnsiTheme="minorHAnsi"/>
                <w:sz w:val="22"/>
                <w:szCs w:val="22"/>
              </w:rPr>
            </w:pPr>
          </w:p>
        </w:tc>
        <w:tc>
          <w:tcPr>
            <w:tcW w:w="6417" w:type="dxa"/>
            <w:tcBorders>
              <w:top w:val="single" w:sz="4" w:space="0" w:color="auto"/>
              <w:left w:val="single" w:sz="4" w:space="0" w:color="FFFFFF"/>
              <w:bottom w:val="single" w:sz="4" w:space="0" w:color="auto"/>
              <w:right w:val="single" w:sz="4" w:space="0" w:color="FFFFFF"/>
            </w:tcBorders>
          </w:tcPr>
          <w:p w14:paraId="4D6FE48A" w14:textId="77777777" w:rsidR="00B24ECB" w:rsidRPr="00C22B6A" w:rsidRDefault="00B24ECB" w:rsidP="00331EFF">
            <w:pPr>
              <w:pStyle w:val="MTBody"/>
              <w:spacing w:before="60" w:after="0"/>
              <w:ind w:left="72"/>
              <w:jc w:val="center"/>
              <w:rPr>
                <w:rFonts w:asciiTheme="minorHAnsi" w:hAnsiTheme="minorHAnsi"/>
                <w:sz w:val="22"/>
                <w:szCs w:val="22"/>
              </w:rPr>
            </w:pPr>
            <w:r w:rsidRPr="00C22B6A">
              <w:rPr>
                <w:rFonts w:asciiTheme="minorHAnsi" w:hAnsiTheme="minorHAnsi"/>
                <w:sz w:val="22"/>
                <w:szCs w:val="22"/>
              </w:rPr>
              <w:t>Date</w:t>
            </w:r>
          </w:p>
        </w:tc>
        <w:tc>
          <w:tcPr>
            <w:tcW w:w="513" w:type="dxa"/>
            <w:tcBorders>
              <w:left w:val="single" w:sz="4" w:space="0" w:color="FFFFFF"/>
              <w:bottom w:val="single" w:sz="4" w:space="0" w:color="auto"/>
              <w:right w:val="single" w:sz="4" w:space="0" w:color="auto"/>
            </w:tcBorders>
          </w:tcPr>
          <w:p w14:paraId="589F6509" w14:textId="77777777" w:rsidR="00B24ECB" w:rsidRPr="00C22B6A" w:rsidRDefault="00B24ECB" w:rsidP="007929BB">
            <w:pPr>
              <w:pStyle w:val="MTBody"/>
              <w:spacing w:before="60" w:after="0"/>
              <w:rPr>
                <w:rFonts w:asciiTheme="minorHAnsi" w:hAnsiTheme="minorHAnsi"/>
                <w:sz w:val="22"/>
                <w:szCs w:val="22"/>
              </w:rPr>
            </w:pPr>
          </w:p>
        </w:tc>
      </w:tr>
    </w:tbl>
    <w:p w14:paraId="2CE9A526" w14:textId="49D9BA70" w:rsidR="00B24ECB" w:rsidRPr="00C22B6A" w:rsidRDefault="00B24ECB" w:rsidP="00956A05">
      <w:pPr>
        <w:pStyle w:val="Lgal1"/>
        <w:numPr>
          <w:ilvl w:val="0"/>
          <w:numId w:val="0"/>
        </w:numPr>
        <w:tabs>
          <w:tab w:val="right" w:pos="8640"/>
        </w:tabs>
        <w:jc w:val="center"/>
        <w:rPr>
          <w:rFonts w:asciiTheme="minorHAnsi" w:hAnsiTheme="minorHAnsi"/>
          <w:b/>
          <w:caps w:val="0"/>
          <w:sz w:val="22"/>
          <w:szCs w:val="22"/>
        </w:rPr>
      </w:pPr>
      <w:r w:rsidRPr="00C22B6A">
        <w:rPr>
          <w:rFonts w:asciiTheme="minorHAnsi" w:hAnsiTheme="minorHAnsi"/>
          <w:b/>
          <w:caps w:val="0"/>
          <w:sz w:val="22"/>
          <w:szCs w:val="22"/>
        </w:rPr>
        <w:t>IL EST PROPOSÉ, APPUYÉ ET RÉSOLU QUE</w:t>
      </w:r>
    </w:p>
    <w:tbl>
      <w:tblPr>
        <w:tblW w:w="8388" w:type="dxa"/>
        <w:jc w:val="center"/>
        <w:tblLook w:val="0000" w:firstRow="0" w:lastRow="0" w:firstColumn="0" w:lastColumn="0" w:noHBand="0" w:noVBand="0"/>
      </w:tblPr>
      <w:tblGrid>
        <w:gridCol w:w="8388"/>
      </w:tblGrid>
      <w:tr w:rsidR="00956A05" w:rsidRPr="00C22B6A" w14:paraId="418F69FC" w14:textId="77777777" w:rsidTr="00FD7D02">
        <w:trPr>
          <w:trHeight w:val="340"/>
          <w:jc w:val="center"/>
        </w:trPr>
        <w:tc>
          <w:tcPr>
            <w:tcW w:w="8388" w:type="dxa"/>
          </w:tcPr>
          <w:p w14:paraId="0E1B1F60" w14:textId="2ABB0245" w:rsidR="00956A05" w:rsidRPr="00C22B6A" w:rsidRDefault="00956A05" w:rsidP="00956A05">
            <w:pPr>
              <w:pStyle w:val="MTBody"/>
              <w:spacing w:after="0"/>
              <w:ind w:left="34"/>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r>
      <w:tr w:rsidR="00956A05" w:rsidRPr="00C22B6A" w14:paraId="5B0A3B17" w14:textId="77777777" w:rsidTr="00FD7D02">
        <w:trPr>
          <w:trHeight w:val="340"/>
          <w:jc w:val="center"/>
        </w:trPr>
        <w:tc>
          <w:tcPr>
            <w:tcW w:w="8388" w:type="dxa"/>
            <w:tcBorders>
              <w:top w:val="single" w:sz="4" w:space="0" w:color="auto"/>
            </w:tcBorders>
          </w:tcPr>
          <w:p w14:paraId="5523D75F" w14:textId="4CAAFC64" w:rsidR="00956A05" w:rsidRPr="00C22B6A" w:rsidRDefault="00956A05" w:rsidP="007929BB">
            <w:pPr>
              <w:pStyle w:val="MTBody"/>
              <w:spacing w:after="0"/>
              <w:jc w:val="center"/>
              <w:rPr>
                <w:rFonts w:asciiTheme="minorHAnsi" w:hAnsiTheme="minorHAnsi"/>
                <w:sz w:val="22"/>
                <w:szCs w:val="22"/>
              </w:rPr>
            </w:pPr>
            <w:r w:rsidRPr="00C22B6A">
              <w:rPr>
                <w:rFonts w:asciiTheme="minorHAnsi" w:hAnsiTheme="minorHAnsi"/>
                <w:sz w:val="22"/>
                <w:szCs w:val="22"/>
              </w:rPr>
              <w:t>(Nom et titre)</w:t>
            </w:r>
          </w:p>
        </w:tc>
      </w:tr>
    </w:tbl>
    <w:p w14:paraId="6256A9DB" w14:textId="51320B97" w:rsidR="00B24ECB" w:rsidRPr="00C22B6A" w:rsidRDefault="00B24ECB" w:rsidP="00B24ECB">
      <w:pPr>
        <w:pStyle w:val="Lgal1"/>
        <w:numPr>
          <w:ilvl w:val="0"/>
          <w:numId w:val="0"/>
        </w:numPr>
        <w:tabs>
          <w:tab w:val="right" w:pos="8640"/>
        </w:tabs>
        <w:rPr>
          <w:rFonts w:asciiTheme="minorHAnsi" w:hAnsiTheme="minorHAnsi"/>
          <w:caps w:val="0"/>
          <w:sz w:val="22"/>
          <w:szCs w:val="22"/>
        </w:rPr>
      </w:pPr>
      <w:proofErr w:type="gramStart"/>
      <w:r w:rsidRPr="00C22B6A">
        <w:rPr>
          <w:rFonts w:asciiTheme="minorHAnsi" w:hAnsiTheme="minorHAnsi"/>
          <w:caps w:val="0"/>
          <w:sz w:val="22"/>
          <w:szCs w:val="22"/>
        </w:rPr>
        <w:t>soit</w:t>
      </w:r>
      <w:proofErr w:type="gramEnd"/>
      <w:r w:rsidRPr="00C22B6A">
        <w:rPr>
          <w:rFonts w:asciiTheme="minorHAnsi" w:hAnsiTheme="minorHAnsi"/>
          <w:caps w:val="0"/>
          <w:sz w:val="22"/>
          <w:szCs w:val="22"/>
        </w:rPr>
        <w:t xml:space="preserve"> autorisé, par la présente résolution, à signer et à présenter une soumission </w:t>
      </w:r>
      <w:r w:rsidRPr="00C22B6A">
        <w:rPr>
          <w:rFonts w:asciiTheme="minorHAnsi" w:hAnsiTheme="minorHAnsi"/>
          <w:b/>
          <w:caps w:val="0"/>
          <w:sz w:val="22"/>
          <w:szCs w:val="22"/>
          <w:u w:val="single"/>
        </w:rPr>
        <w:t>et à signer un contrat</w:t>
      </w:r>
      <w:r w:rsidRPr="00C22B6A">
        <w:rPr>
          <w:rFonts w:asciiTheme="minorHAnsi" w:hAnsiTheme="minorHAnsi"/>
          <w:caps w:val="0"/>
          <w:sz w:val="22"/>
          <w:szCs w:val="22"/>
        </w:rPr>
        <w:t xml:space="preserve"> le cas échéant pour </w:t>
      </w:r>
      <w:r w:rsidR="00D80237" w:rsidRPr="00C22B6A">
        <w:rPr>
          <w:rFonts w:asciiTheme="minorHAnsi" w:hAnsiTheme="minorHAnsi"/>
          <w:caps w:val="0"/>
          <w:sz w:val="22"/>
          <w:szCs w:val="22"/>
        </w:rPr>
        <w:t xml:space="preserve">le projet en titre </w:t>
      </w:r>
      <w:r w:rsidRPr="00C22B6A">
        <w:rPr>
          <w:rFonts w:asciiTheme="minorHAnsi" w:hAnsiTheme="minorHAnsi"/>
          <w:caps w:val="0"/>
          <w:sz w:val="22"/>
          <w:szCs w:val="22"/>
        </w:rPr>
        <w:t>en conformité avec les plans et devis et autres documents de soumission.</w:t>
      </w:r>
    </w:p>
    <w:p w14:paraId="31BF2873" w14:textId="77777777" w:rsidR="00B24ECB" w:rsidRPr="00C22B6A" w:rsidRDefault="00B24ECB" w:rsidP="00B24ECB">
      <w:pPr>
        <w:pStyle w:val="Lgal1"/>
        <w:numPr>
          <w:ilvl w:val="0"/>
          <w:numId w:val="0"/>
        </w:numPr>
        <w:tabs>
          <w:tab w:val="right" w:pos="8640"/>
        </w:tabs>
        <w:rPr>
          <w:rFonts w:asciiTheme="minorHAnsi" w:hAnsiTheme="minorHAnsi"/>
          <w:b/>
          <w:caps w:val="0"/>
          <w:sz w:val="22"/>
          <w:szCs w:val="22"/>
        </w:rPr>
      </w:pPr>
      <w:r w:rsidRPr="00C22B6A">
        <w:rPr>
          <w:rFonts w:asciiTheme="minorHAnsi" w:hAnsiTheme="minorHAnsi"/>
          <w:b/>
          <w:caps w:val="0"/>
          <w:sz w:val="22"/>
          <w:szCs w:val="22"/>
        </w:rPr>
        <w:t>ADOPTÉ</w:t>
      </w:r>
    </w:p>
    <w:p w14:paraId="0D7FA137" w14:textId="4E315C56" w:rsidR="00B24ECB" w:rsidRPr="00C22B6A" w:rsidRDefault="00B24ECB" w:rsidP="00B24ECB">
      <w:pPr>
        <w:pStyle w:val="Lgal1"/>
        <w:numPr>
          <w:ilvl w:val="0"/>
          <w:numId w:val="0"/>
        </w:numPr>
        <w:tabs>
          <w:tab w:val="right" w:pos="8640"/>
        </w:tabs>
        <w:rPr>
          <w:rFonts w:asciiTheme="minorHAnsi" w:hAnsiTheme="minorHAnsi"/>
          <w:caps w:val="0"/>
          <w:sz w:val="22"/>
          <w:szCs w:val="22"/>
        </w:rPr>
      </w:pPr>
      <w:r w:rsidRPr="00C22B6A">
        <w:rPr>
          <w:rFonts w:asciiTheme="minorHAnsi" w:hAnsiTheme="minorHAnsi"/>
          <w:caps w:val="0"/>
          <w:sz w:val="22"/>
          <w:szCs w:val="22"/>
        </w:rPr>
        <w:t>Copie certifiée conforme</w:t>
      </w:r>
    </w:p>
    <w:tbl>
      <w:tblPr>
        <w:tblW w:w="4570" w:type="dxa"/>
        <w:tblInd w:w="108" w:type="dxa"/>
        <w:tblLook w:val="0000" w:firstRow="0" w:lastRow="0" w:firstColumn="0" w:lastColumn="0" w:noHBand="0" w:noVBand="0"/>
      </w:tblPr>
      <w:tblGrid>
        <w:gridCol w:w="335"/>
        <w:gridCol w:w="4235"/>
      </w:tblGrid>
      <w:tr w:rsidR="00B24ECB" w:rsidRPr="00C22B6A" w14:paraId="3C57C97F" w14:textId="77777777" w:rsidTr="00AB54A9">
        <w:trPr>
          <w:trHeight w:val="340"/>
        </w:trPr>
        <w:tc>
          <w:tcPr>
            <w:tcW w:w="332" w:type="dxa"/>
          </w:tcPr>
          <w:p w14:paraId="745881DC" w14:textId="77777777" w:rsidR="00B24ECB" w:rsidRPr="00C22B6A" w:rsidRDefault="00B24ECB" w:rsidP="007929BB">
            <w:pPr>
              <w:pStyle w:val="MTBody"/>
              <w:spacing w:before="120" w:after="0"/>
              <w:ind w:left="-108"/>
              <w:rPr>
                <w:rFonts w:asciiTheme="minorHAnsi" w:hAnsiTheme="minorHAnsi"/>
                <w:sz w:val="22"/>
                <w:szCs w:val="22"/>
              </w:rPr>
            </w:pPr>
            <w:r w:rsidRPr="00C22B6A">
              <w:rPr>
                <w:rFonts w:asciiTheme="minorHAnsi" w:hAnsiTheme="minorHAnsi"/>
                <w:sz w:val="22"/>
                <w:szCs w:val="22"/>
              </w:rPr>
              <w:t>Ce</w:t>
            </w:r>
          </w:p>
        </w:tc>
        <w:tc>
          <w:tcPr>
            <w:tcW w:w="4238" w:type="dxa"/>
            <w:tcBorders>
              <w:bottom w:val="single" w:sz="4" w:space="0" w:color="auto"/>
            </w:tcBorders>
            <w:vAlign w:val="center"/>
          </w:tcPr>
          <w:p w14:paraId="027ACEAF" w14:textId="3CB44604" w:rsidR="00B24ECB" w:rsidRPr="00C22B6A" w:rsidRDefault="00D80237" w:rsidP="00AB54A9">
            <w:pPr>
              <w:pStyle w:val="MTBody"/>
              <w:spacing w:after="0"/>
              <w:ind w:left="12"/>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r>
      <w:tr w:rsidR="00B24ECB" w:rsidRPr="00C22B6A" w14:paraId="13129C98" w14:textId="77777777" w:rsidTr="00AB54A9">
        <w:trPr>
          <w:trHeight w:val="340"/>
        </w:trPr>
        <w:tc>
          <w:tcPr>
            <w:tcW w:w="332" w:type="dxa"/>
          </w:tcPr>
          <w:p w14:paraId="0ED9D047" w14:textId="77777777" w:rsidR="00B24ECB" w:rsidRPr="00C22B6A" w:rsidRDefault="00B24ECB" w:rsidP="007929BB">
            <w:pPr>
              <w:pStyle w:val="MTBody"/>
              <w:spacing w:after="0"/>
              <w:jc w:val="center"/>
              <w:rPr>
                <w:rFonts w:asciiTheme="minorHAnsi" w:hAnsiTheme="minorHAnsi"/>
                <w:sz w:val="22"/>
                <w:szCs w:val="22"/>
              </w:rPr>
            </w:pPr>
          </w:p>
        </w:tc>
        <w:tc>
          <w:tcPr>
            <w:tcW w:w="4238" w:type="dxa"/>
            <w:tcBorders>
              <w:top w:val="single" w:sz="4" w:space="0" w:color="auto"/>
            </w:tcBorders>
          </w:tcPr>
          <w:p w14:paraId="5517F4AE" w14:textId="77777777" w:rsidR="00B24ECB" w:rsidRPr="00C22B6A" w:rsidRDefault="00B24ECB" w:rsidP="00AB54A9">
            <w:pPr>
              <w:pStyle w:val="MTBody"/>
              <w:spacing w:after="0"/>
              <w:ind w:left="12"/>
              <w:jc w:val="center"/>
              <w:rPr>
                <w:rFonts w:asciiTheme="minorHAnsi" w:hAnsiTheme="minorHAnsi"/>
                <w:sz w:val="22"/>
                <w:szCs w:val="22"/>
              </w:rPr>
            </w:pPr>
            <w:r w:rsidRPr="00C22B6A">
              <w:rPr>
                <w:rFonts w:asciiTheme="minorHAnsi" w:hAnsiTheme="minorHAnsi"/>
                <w:sz w:val="22"/>
                <w:szCs w:val="22"/>
              </w:rPr>
              <w:t>(Date)</w:t>
            </w:r>
          </w:p>
        </w:tc>
      </w:tr>
    </w:tbl>
    <w:p w14:paraId="4C0E1D7A" w14:textId="77777777" w:rsidR="00B24ECB" w:rsidRPr="00C22B6A" w:rsidRDefault="00B24ECB" w:rsidP="00B24ECB">
      <w:pPr>
        <w:pStyle w:val="Lgal1"/>
        <w:numPr>
          <w:ilvl w:val="0"/>
          <w:numId w:val="0"/>
        </w:numPr>
        <w:tabs>
          <w:tab w:val="right" w:pos="8640"/>
        </w:tabs>
        <w:rPr>
          <w:rFonts w:asciiTheme="minorHAnsi" w:hAnsiTheme="minorHAnsi"/>
          <w:caps w:val="0"/>
          <w:sz w:val="22"/>
          <w:szCs w:val="22"/>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284"/>
        <w:gridCol w:w="5249"/>
      </w:tblGrid>
      <w:tr w:rsidR="00AB54A9" w:rsidRPr="00C22B6A" w14:paraId="5C7B7814" w14:textId="5B02D80B" w:rsidTr="003C6D61">
        <w:trPr>
          <w:trHeight w:val="340"/>
        </w:trPr>
        <w:tc>
          <w:tcPr>
            <w:tcW w:w="4565" w:type="dxa"/>
            <w:tcBorders>
              <w:top w:val="nil"/>
              <w:left w:val="nil"/>
              <w:bottom w:val="single" w:sz="4" w:space="0" w:color="auto"/>
              <w:right w:val="nil"/>
            </w:tcBorders>
            <w:vAlign w:val="center"/>
          </w:tcPr>
          <w:p w14:paraId="548DBC3E" w14:textId="7EF35AC7" w:rsidR="00AB54A9" w:rsidRPr="00C22B6A" w:rsidRDefault="00AB54A9" w:rsidP="007929BB">
            <w:pPr>
              <w:pStyle w:val="MTBody"/>
              <w:spacing w:after="0"/>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c>
          <w:tcPr>
            <w:tcW w:w="284" w:type="dxa"/>
            <w:tcBorders>
              <w:top w:val="nil"/>
              <w:left w:val="nil"/>
              <w:bottom w:val="nil"/>
              <w:right w:val="nil"/>
            </w:tcBorders>
          </w:tcPr>
          <w:p w14:paraId="5B7A7A08" w14:textId="77777777" w:rsidR="00AB54A9" w:rsidRPr="00C22B6A" w:rsidRDefault="00AB54A9" w:rsidP="00AB54A9">
            <w:pPr>
              <w:pStyle w:val="MTBody"/>
              <w:spacing w:after="0"/>
              <w:ind w:left="19"/>
              <w:jc w:val="center"/>
              <w:rPr>
                <w:rFonts w:cs="Arial"/>
                <w:sz w:val="22"/>
                <w:szCs w:val="22"/>
              </w:rPr>
            </w:pPr>
          </w:p>
        </w:tc>
        <w:tc>
          <w:tcPr>
            <w:tcW w:w="5249" w:type="dxa"/>
            <w:tcBorders>
              <w:top w:val="nil"/>
              <w:left w:val="nil"/>
              <w:bottom w:val="single" w:sz="4" w:space="0" w:color="auto"/>
              <w:right w:val="nil"/>
            </w:tcBorders>
            <w:vAlign w:val="bottom"/>
          </w:tcPr>
          <w:p w14:paraId="1726F61D" w14:textId="5847F478" w:rsidR="00AB54A9" w:rsidRPr="00C22B6A" w:rsidRDefault="00AB54A9" w:rsidP="00AB54A9">
            <w:pPr>
              <w:pStyle w:val="MTBody"/>
              <w:spacing w:after="0"/>
              <w:ind w:left="19"/>
              <w:jc w:val="center"/>
              <w:rPr>
                <w:rFonts w:cs="Arial"/>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r>
      <w:tr w:rsidR="00AB54A9" w:rsidRPr="00C22B6A" w14:paraId="196C09A2" w14:textId="4CBC8163" w:rsidTr="003C6D61">
        <w:trPr>
          <w:trHeight w:val="340"/>
        </w:trPr>
        <w:tc>
          <w:tcPr>
            <w:tcW w:w="4565" w:type="dxa"/>
            <w:tcBorders>
              <w:left w:val="nil"/>
              <w:bottom w:val="nil"/>
              <w:right w:val="nil"/>
            </w:tcBorders>
          </w:tcPr>
          <w:p w14:paraId="07BA8424" w14:textId="73613995" w:rsidR="00AB54A9" w:rsidRPr="00C22B6A" w:rsidRDefault="00AB54A9" w:rsidP="007929BB">
            <w:pPr>
              <w:pStyle w:val="MTBody"/>
              <w:spacing w:after="0"/>
              <w:jc w:val="center"/>
              <w:rPr>
                <w:rFonts w:asciiTheme="minorHAnsi" w:hAnsiTheme="minorHAnsi"/>
                <w:sz w:val="22"/>
                <w:szCs w:val="22"/>
              </w:rPr>
            </w:pPr>
            <w:r>
              <w:rPr>
                <w:rFonts w:asciiTheme="minorHAnsi" w:hAnsiTheme="minorHAnsi"/>
                <w:sz w:val="22"/>
                <w:szCs w:val="22"/>
              </w:rPr>
              <w:t>Nom</w:t>
            </w:r>
          </w:p>
        </w:tc>
        <w:tc>
          <w:tcPr>
            <w:tcW w:w="284" w:type="dxa"/>
            <w:tcBorders>
              <w:top w:val="nil"/>
              <w:left w:val="nil"/>
              <w:bottom w:val="nil"/>
              <w:right w:val="nil"/>
            </w:tcBorders>
          </w:tcPr>
          <w:p w14:paraId="4BA92727" w14:textId="77777777" w:rsidR="00AB54A9" w:rsidRDefault="00AB54A9" w:rsidP="00AB54A9">
            <w:pPr>
              <w:pStyle w:val="MTBody"/>
              <w:spacing w:after="0"/>
              <w:ind w:left="19"/>
              <w:jc w:val="center"/>
              <w:rPr>
                <w:rFonts w:asciiTheme="minorHAnsi" w:hAnsiTheme="minorHAnsi"/>
                <w:sz w:val="22"/>
                <w:szCs w:val="22"/>
              </w:rPr>
            </w:pPr>
          </w:p>
        </w:tc>
        <w:tc>
          <w:tcPr>
            <w:tcW w:w="5249" w:type="dxa"/>
            <w:tcBorders>
              <w:left w:val="nil"/>
              <w:bottom w:val="nil"/>
              <w:right w:val="nil"/>
            </w:tcBorders>
          </w:tcPr>
          <w:p w14:paraId="76BC9E69" w14:textId="04A867F7" w:rsidR="00AB54A9" w:rsidRPr="00C22B6A" w:rsidRDefault="00AB54A9" w:rsidP="00AB54A9">
            <w:pPr>
              <w:pStyle w:val="MTBody"/>
              <w:spacing w:after="0"/>
              <w:ind w:left="19"/>
              <w:jc w:val="center"/>
              <w:rPr>
                <w:rFonts w:asciiTheme="minorHAnsi" w:hAnsiTheme="minorHAnsi"/>
                <w:sz w:val="22"/>
                <w:szCs w:val="22"/>
              </w:rPr>
            </w:pPr>
            <w:r>
              <w:rPr>
                <w:rFonts w:asciiTheme="minorHAnsi" w:hAnsiTheme="minorHAnsi"/>
                <w:sz w:val="22"/>
                <w:szCs w:val="22"/>
              </w:rPr>
              <w:t xml:space="preserve">Titre </w:t>
            </w:r>
            <w:r w:rsidRPr="00C22B6A">
              <w:rPr>
                <w:rFonts w:asciiTheme="minorHAnsi" w:hAnsiTheme="minorHAnsi"/>
                <w:sz w:val="22"/>
                <w:szCs w:val="22"/>
              </w:rPr>
              <w:t>(</w:t>
            </w:r>
            <w:r>
              <w:rPr>
                <w:rFonts w:asciiTheme="minorHAnsi" w:hAnsiTheme="minorHAnsi"/>
                <w:sz w:val="22"/>
                <w:szCs w:val="22"/>
              </w:rPr>
              <w:t>s</w:t>
            </w:r>
            <w:r w:rsidRPr="00C22B6A">
              <w:rPr>
                <w:rFonts w:asciiTheme="minorHAnsi" w:hAnsiTheme="minorHAnsi"/>
                <w:sz w:val="22"/>
                <w:szCs w:val="22"/>
              </w:rPr>
              <w:t>ecrétaire – trésorier)</w:t>
            </w:r>
          </w:p>
        </w:tc>
      </w:tr>
    </w:tbl>
    <w:p w14:paraId="60BA5A4D" w14:textId="77777777" w:rsidR="00B24ECB" w:rsidRPr="00C22B6A" w:rsidRDefault="00B24ECB" w:rsidP="00B24ECB">
      <w:pPr>
        <w:pStyle w:val="MTBody"/>
        <w:spacing w:after="60"/>
        <w:jc w:val="center"/>
        <w:rPr>
          <w:rFonts w:asciiTheme="minorHAnsi" w:hAnsiTheme="minorHAnsi"/>
          <w:sz w:val="22"/>
          <w:szCs w:val="22"/>
        </w:rPr>
      </w:pPr>
    </w:p>
    <w:p w14:paraId="68271CA1" w14:textId="77777777" w:rsidR="00B24ECB" w:rsidRPr="00ED613D" w:rsidRDefault="00B24ECB" w:rsidP="00B24ECB">
      <w:pPr>
        <w:pStyle w:val="MTBody"/>
        <w:spacing w:after="60"/>
        <w:ind w:left="270" w:hanging="270"/>
        <w:jc w:val="left"/>
        <w:rPr>
          <w:rFonts w:asciiTheme="minorHAnsi" w:hAnsiTheme="minorHAnsi"/>
          <w:b/>
          <w:i/>
          <w:sz w:val="20"/>
          <w:u w:val="single"/>
        </w:rPr>
      </w:pPr>
    </w:p>
    <w:p w14:paraId="20559FD2" w14:textId="77777777" w:rsidR="00331EFF" w:rsidRDefault="00331EFF">
      <w:pPr>
        <w:rPr>
          <w:rFonts w:eastAsia="Times New Roman" w:cs="Times New Roman"/>
          <w:b/>
          <w:caps/>
          <w:sz w:val="28"/>
          <w:szCs w:val="28"/>
          <w:lang w:val="fr-CA" w:eastAsia="en-CA"/>
        </w:rPr>
        <w:sectPr w:rsidR="00331EFF" w:rsidSect="00D874DE">
          <w:pgSz w:w="12242" w:h="15840" w:code="1"/>
          <w:pgMar w:top="357" w:right="851" w:bottom="244" w:left="851" w:header="454" w:footer="142" w:gutter="0"/>
          <w:cols w:space="708"/>
          <w:docGrid w:linePitch="360"/>
        </w:sectPr>
      </w:pPr>
    </w:p>
    <w:p w14:paraId="5268D927" w14:textId="77777777" w:rsidR="008554E2" w:rsidRDefault="008554E2" w:rsidP="008554E2">
      <w:pPr>
        <w:autoSpaceDE w:val="0"/>
        <w:autoSpaceDN w:val="0"/>
        <w:adjustRightInd w:val="0"/>
        <w:spacing w:after="0" w:line="240" w:lineRule="auto"/>
        <w:jc w:val="center"/>
        <w:rPr>
          <w:rFonts w:cstheme="minorHAnsi"/>
          <w:b/>
          <w:sz w:val="24"/>
          <w:szCs w:val="24"/>
          <w:lang w:val="fr-CA"/>
        </w:rPr>
      </w:pPr>
      <w:bookmarkStart w:id="1" w:name="_Hlk125018716"/>
      <w:r w:rsidRPr="006D7A12">
        <w:rPr>
          <w:rFonts w:cstheme="minorHAnsi"/>
          <w:b/>
          <w:sz w:val="24"/>
          <w:szCs w:val="24"/>
          <w:lang w:val="fr-CA"/>
        </w:rPr>
        <w:lastRenderedPageBreak/>
        <w:t xml:space="preserve">FORMULAIRE I : </w:t>
      </w:r>
      <w:r>
        <w:rPr>
          <w:rFonts w:cstheme="minorHAnsi"/>
          <w:b/>
          <w:sz w:val="24"/>
          <w:szCs w:val="24"/>
          <w:lang w:val="fr-CA"/>
        </w:rPr>
        <w:t xml:space="preserve">FORMULAIRE DE </w:t>
      </w:r>
      <w:r w:rsidRPr="006D7A12">
        <w:rPr>
          <w:rFonts w:cstheme="minorHAnsi"/>
          <w:b/>
          <w:sz w:val="24"/>
          <w:szCs w:val="24"/>
          <w:lang w:val="fr-CA"/>
        </w:rPr>
        <w:t xml:space="preserve">DÉCLARATION </w:t>
      </w:r>
      <w:r>
        <w:rPr>
          <w:rFonts w:cstheme="minorHAnsi"/>
          <w:b/>
          <w:sz w:val="24"/>
          <w:szCs w:val="24"/>
          <w:lang w:val="fr-CA"/>
        </w:rPr>
        <w:t>D</w:t>
      </w:r>
      <w:r w:rsidRPr="006D7A12">
        <w:rPr>
          <w:rFonts w:cstheme="minorHAnsi"/>
          <w:b/>
          <w:sz w:val="24"/>
          <w:szCs w:val="24"/>
          <w:lang w:val="fr-CA"/>
        </w:rPr>
        <w:t>E CONFORMITÉ</w:t>
      </w:r>
    </w:p>
    <w:p w14:paraId="1B5F8D4E" w14:textId="77777777" w:rsidR="008554E2" w:rsidRPr="00A314DE" w:rsidRDefault="008554E2" w:rsidP="008554E2">
      <w:pPr>
        <w:autoSpaceDE w:val="0"/>
        <w:autoSpaceDN w:val="0"/>
        <w:adjustRightInd w:val="0"/>
        <w:spacing w:after="0" w:line="240" w:lineRule="auto"/>
        <w:jc w:val="both"/>
        <w:rPr>
          <w:sz w:val="20"/>
          <w:szCs w:val="24"/>
          <w:lang w:val="fr-CA"/>
        </w:rPr>
      </w:pPr>
    </w:p>
    <w:p w14:paraId="3BBC9E89" w14:textId="1F4DD112" w:rsidR="008554E2" w:rsidRPr="00A13480" w:rsidRDefault="008554E2" w:rsidP="008554E2">
      <w:pPr>
        <w:spacing w:after="60"/>
        <w:ind w:right="27"/>
        <w:jc w:val="both"/>
        <w:rPr>
          <w:b/>
          <w:bCs/>
          <w:sz w:val="20"/>
          <w:szCs w:val="20"/>
          <w:lang w:val="fr-CA"/>
        </w:rPr>
      </w:pPr>
      <w:r w:rsidRPr="00A13480">
        <w:rPr>
          <w:b/>
          <w:bCs/>
          <w:sz w:val="20"/>
          <w:szCs w:val="20"/>
          <w:lang w:val="fr-CA"/>
        </w:rPr>
        <w:t>Par sa signature de ce FORMULAIRE DE DÉCLARATION DE CONFORMITÉ, le soumissionnaire confirme inconditionnellement et sans réserve que son Offre rencontre chacune des exigences de conformité qui suivent. Le non-respect quelconque de n’importe quelle exigence de cette liste entraînera le rejet automatique de l’Offre pour cause de non-conformité.</w:t>
      </w:r>
    </w:p>
    <w:p w14:paraId="4E1AC642"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Les documents de l’AO ont été obtenus au moyen de SEAO.</w:t>
      </w:r>
    </w:p>
    <w:p w14:paraId="7434BFAB"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Si transmise sur papier, l’Offre doit être livrée au Bureau chargé de l’AO au plus tard à l’Heure de clôture. Si transmise par voie électronique, l’Offre doit être téléversée au SEAO au plus tard à l’Heure de clôture.</w:t>
      </w:r>
    </w:p>
    <w:p w14:paraId="26AA0054" w14:textId="77777777" w:rsidR="008554E2" w:rsidRPr="00A13480" w:rsidDel="00BE2D23"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L’Offre comporte une garantie ne respectant pas la forme et les conditions exigées.</w:t>
      </w:r>
    </w:p>
    <w:p w14:paraId="62DB5E12" w14:textId="77777777" w:rsidR="008554E2" w:rsidRPr="00A13480" w:rsidRDefault="008554E2" w:rsidP="008554E2">
      <w:pPr>
        <w:numPr>
          <w:ilvl w:val="0"/>
          <w:numId w:val="4"/>
        </w:numPr>
        <w:spacing w:after="0" w:line="240" w:lineRule="auto"/>
        <w:ind w:left="247" w:hanging="247"/>
        <w:contextualSpacing/>
        <w:jc w:val="both"/>
        <w:rPr>
          <w:sz w:val="20"/>
          <w:szCs w:val="20"/>
          <w:lang w:val="fr-CA"/>
        </w:rPr>
      </w:pPr>
      <w:r w:rsidRPr="00A13480">
        <w:rPr>
          <w:sz w:val="20"/>
          <w:szCs w:val="20"/>
          <w:lang w:val="fr-CA"/>
        </w:rPr>
        <w:t>L’Offre doit inclure :</w:t>
      </w:r>
    </w:p>
    <w:p w14:paraId="14B4C44A"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 xml:space="preserve">La preuve de l’engagement du soumissionnaire, sous la forme de la signature d’un Représentant autorisé sur l’Annexe </w:t>
      </w:r>
      <w:r>
        <w:rPr>
          <w:sz w:val="20"/>
          <w:szCs w:val="20"/>
          <w:lang w:val="fr-CA"/>
        </w:rPr>
        <w:br/>
      </w:r>
      <w:r w:rsidRPr="00A13480">
        <w:rPr>
          <w:sz w:val="20"/>
          <w:szCs w:val="20"/>
          <w:lang w:val="fr-CA"/>
        </w:rPr>
        <w:t>IS-2 : Bordereau financier.</w:t>
      </w:r>
    </w:p>
    <w:p w14:paraId="75DB0600" w14:textId="26B4C6A8"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Les documents relatifs au prix soumis (annexes IS-2, IS-3, et lorsqu’applicables, les annexes IS-4 et IS-5</w:t>
      </w:r>
      <w:r w:rsidR="009C4CFD">
        <w:rPr>
          <w:sz w:val="20"/>
          <w:szCs w:val="20"/>
          <w:lang w:val="fr-CA"/>
        </w:rPr>
        <w:t>)</w:t>
      </w:r>
      <w:r w:rsidRPr="00A13480">
        <w:rPr>
          <w:sz w:val="20"/>
          <w:szCs w:val="20"/>
          <w:lang w:val="fr-CA"/>
        </w:rPr>
        <w:t xml:space="preserve">. </w:t>
      </w:r>
    </w:p>
    <w:p w14:paraId="6E8213E6"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L’Offre ne doit comprendre aucune exception, ou être restrictive ou conditionnelle à des stipulations contractuelles du soumissionnaire ou à des facteurs externes qui ne sont pas clairement mentionnés dans l’AO. Spécifiquement, des questions et demandes de modifications présentées concurremment avec l’Offre ou incluses dans celle-ci seront considérées comme rendant l’Offre conditionnelle.</w:t>
      </w:r>
    </w:p>
    <w:p w14:paraId="0F425FF6"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Si transmise par voie électronique, l’Offre doit être acheminée à l’Université McGill par l’intermédiaire du SEAO et doit être intelligible, lisible et libre de toute infection, une fois son intégrité établie par le SEAO.</w:t>
      </w:r>
    </w:p>
    <w:p w14:paraId="00680829"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L’Offre ne doit pas comporter un prix anormalement bas au sens de la section IV.1, chapitre II du Règlement applicable.</w:t>
      </w:r>
    </w:p>
    <w:p w14:paraId="320DAB51"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Une seule Offre dans une seule forme (soit sur support papier, soit par voie électronique) doit être déposée par le soumissionnaire en réponse à l’AO, nonobstant les différentes alternatives que celui-ci peut offrir et le nombre de fournisseurs et sous-traitants auxquels il planifie avoir recours pour remplir ses obligations sous le Contrat.</w:t>
      </w:r>
    </w:p>
    <w:p w14:paraId="51721286" w14:textId="77777777" w:rsidR="008554E2" w:rsidRPr="00A13480" w:rsidRDefault="008554E2" w:rsidP="008554E2">
      <w:pPr>
        <w:numPr>
          <w:ilvl w:val="0"/>
          <w:numId w:val="4"/>
        </w:numPr>
        <w:spacing w:after="0" w:line="240" w:lineRule="auto"/>
        <w:ind w:left="247" w:hanging="247"/>
        <w:contextualSpacing/>
        <w:jc w:val="both"/>
        <w:rPr>
          <w:sz w:val="20"/>
          <w:szCs w:val="20"/>
          <w:lang w:val="fr-CA"/>
        </w:rPr>
      </w:pPr>
      <w:r w:rsidRPr="00A13480">
        <w:rPr>
          <w:sz w:val="20"/>
          <w:szCs w:val="20"/>
          <w:lang w:val="fr-CA"/>
        </w:rPr>
        <w:t>L’Offre doit respecter toute autre condition de conformité indiquée comme entraînant son rejet automatique :</w:t>
      </w:r>
    </w:p>
    <w:p w14:paraId="203D8D93"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Le soumissionnaire doit s’enregistrer et se procurer les Documents de l’AO sans intermédiaire, directement sur le SEAO.</w:t>
      </w:r>
    </w:p>
    <w:p w14:paraId="746D13A5"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L’information financière doit être présentée seulement au moyen du Bordereau financier, sans aucune modification au format de celui-ci.</w:t>
      </w:r>
    </w:p>
    <w:p w14:paraId="17979994"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L’Offre fait usage des formulaires de réponse obligatoires inclus dans les Documents de l’AO, de la façon décrite dans ceux-ci.</w:t>
      </w:r>
    </w:p>
    <w:p w14:paraId="2DEB8754"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L’Offre doit être faite sans collusion, consultation ou accord avec d’autres soumissionnaires ou soumissionnaires potentiels, visant à restreindre la libre concurrence ou d’influencer celle-ci.</w:t>
      </w:r>
    </w:p>
    <w:p w14:paraId="3FB35CB6"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L’Offre doit être préparée sans que le soumissionnaire ait accès à de l’information privilégiée lui conférant un avantage indu, ni sans aucune prise de contact ou tentative de prise de contact avec un représentant de l’Université McGill qui pourrait donner l’apparence que de l’information privilégiée conférant un avantage indu a été obtenue ou sollicitée.</w:t>
      </w:r>
    </w:p>
    <w:p w14:paraId="5EF878A0"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Les actions ou omissions du soumissionnaire (incluant tout délai déraisonnable à répondre ou absence de réponse à des questions posées par l’Université McGill) ne permettent pas de respecter le processus d’adjudication prescrit par l’AO.</w:t>
      </w:r>
    </w:p>
    <w:p w14:paraId="7D38690A"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Si transmise sur papier, l’Offre doit être insérée dans une enveloppe opaque scellée portant une étiquette sur laquelle figurent l’adresse du Bureau chargé de l’AO, le numéro de l’AO et le nom du soumissionnaire. Une (1) copie numérisée de la copie papier signée de l’Offre doit être téléchargée sur une clé USB qui doit être insérée dans l’enveloppe contenant l’Offre. L’enveloppe contenant l’Offre doit être estampillée lors de sa réception à l’Université McGill.</w:t>
      </w:r>
    </w:p>
    <w:p w14:paraId="78229971" w14:textId="77777777" w:rsidR="008554E2" w:rsidRPr="00A13480" w:rsidRDefault="008554E2" w:rsidP="008554E2">
      <w:pPr>
        <w:spacing w:after="60"/>
        <w:ind w:right="27"/>
        <w:jc w:val="both"/>
        <w:rPr>
          <w:rFonts w:cstheme="minorHAnsi"/>
          <w:b/>
          <w:bCs/>
          <w:sz w:val="12"/>
          <w:szCs w:val="12"/>
          <w:lang w:val="fr-CA"/>
        </w:rPr>
      </w:pPr>
    </w:p>
    <w:p w14:paraId="62658B25" w14:textId="77777777" w:rsidR="008554E2" w:rsidRPr="00A13480" w:rsidRDefault="008554E2" w:rsidP="008554E2">
      <w:pPr>
        <w:spacing w:after="60"/>
        <w:ind w:right="27"/>
        <w:jc w:val="both"/>
        <w:rPr>
          <w:b/>
          <w:sz w:val="20"/>
          <w:szCs w:val="20"/>
          <w:lang w:val="fr-CA"/>
        </w:rPr>
      </w:pPr>
      <w:r w:rsidRPr="00A13480">
        <w:rPr>
          <w:rFonts w:cstheme="minorHAnsi"/>
          <w:b/>
          <w:bCs/>
          <w:sz w:val="20"/>
          <w:szCs w:val="20"/>
          <w:lang w:val="fr-CA"/>
        </w:rPr>
        <w:t>Nonobstant ce qui précède, les irrégularités suivantes n’entraînent pas le rejet automatique de l’Offre, à condition que le soumissionnaire les corrige à la satisfaction de l’Université McGill dans le délai prescrit par celle-ci pour ce faire.</w:t>
      </w:r>
    </w:p>
    <w:p w14:paraId="6C97F776" w14:textId="77777777" w:rsidR="008554E2" w:rsidRPr="00A13480" w:rsidRDefault="008554E2" w:rsidP="008554E2">
      <w:pPr>
        <w:numPr>
          <w:ilvl w:val="0"/>
          <w:numId w:val="18"/>
        </w:numPr>
        <w:spacing w:after="200" w:line="240" w:lineRule="auto"/>
        <w:ind w:left="247" w:hanging="247"/>
        <w:contextualSpacing/>
        <w:jc w:val="both"/>
        <w:rPr>
          <w:sz w:val="20"/>
          <w:szCs w:val="20"/>
          <w:lang w:val="fr-CA"/>
        </w:rPr>
      </w:pPr>
      <w:r w:rsidRPr="00A13480">
        <w:rPr>
          <w:sz w:val="20"/>
          <w:szCs w:val="20"/>
          <w:lang w:val="fr-CA"/>
        </w:rPr>
        <w:t>Dans le cas d’une Offre transmise par voie électronique dont l’intégrité n’a pas été constatée par le SEAO, remédier à cette irrégularité dans les deux jours ouvrables suivant la transmission par l’Université McGill d’un avis à cet effet.</w:t>
      </w:r>
    </w:p>
    <w:p w14:paraId="1CFD4EB9" w14:textId="77777777" w:rsidR="008554E2" w:rsidRPr="00A13480" w:rsidRDefault="008554E2" w:rsidP="008554E2">
      <w:pPr>
        <w:numPr>
          <w:ilvl w:val="0"/>
          <w:numId w:val="18"/>
        </w:numPr>
        <w:spacing w:after="0" w:line="240" w:lineRule="auto"/>
        <w:ind w:left="247" w:hanging="247"/>
        <w:contextualSpacing/>
        <w:jc w:val="both"/>
        <w:rPr>
          <w:sz w:val="20"/>
          <w:szCs w:val="20"/>
          <w:lang w:val="fr-CA"/>
        </w:rPr>
      </w:pPr>
      <w:r w:rsidRPr="00A13480">
        <w:rPr>
          <w:sz w:val="20"/>
          <w:szCs w:val="20"/>
          <w:lang w:val="fr-CA"/>
        </w:rPr>
        <w:t>Les formulaires de l’AO suivants doivent être inclus et correctement remplis</w:t>
      </w:r>
      <w:r>
        <w:rPr>
          <w:sz w:val="20"/>
          <w:szCs w:val="20"/>
          <w:lang w:val="fr-CA"/>
        </w:rPr>
        <w:t xml:space="preserve"> </w:t>
      </w:r>
      <w:r w:rsidRPr="00A13480">
        <w:rPr>
          <w:sz w:val="20"/>
          <w:szCs w:val="20"/>
          <w:lang w:val="fr-CA"/>
        </w:rPr>
        <w:t>:</w:t>
      </w:r>
    </w:p>
    <w:p w14:paraId="3CC1D591"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 xml:space="preserve">Formulaire I – Formulaire de déclaration de conformité </w:t>
      </w:r>
    </w:p>
    <w:p w14:paraId="732AE4A7" w14:textId="77777777" w:rsidR="008554E2" w:rsidRPr="00A13480" w:rsidRDefault="008554E2" w:rsidP="008554E2">
      <w:pPr>
        <w:pStyle w:val="ListParagraph"/>
        <w:numPr>
          <w:ilvl w:val="0"/>
          <w:numId w:val="16"/>
        </w:numPr>
        <w:contextualSpacing/>
        <w:rPr>
          <w:sz w:val="20"/>
          <w:szCs w:val="20"/>
          <w:lang w:val="fr-CA"/>
        </w:rPr>
      </w:pPr>
      <w:r w:rsidRPr="00A13480">
        <w:rPr>
          <w:sz w:val="20"/>
          <w:szCs w:val="20"/>
          <w:lang w:val="fr-CA"/>
        </w:rPr>
        <w:t>Informations du soumissionnaire</w:t>
      </w:r>
    </w:p>
    <w:p w14:paraId="4F92D7B9" w14:textId="77777777" w:rsidR="008554E2" w:rsidRPr="00A13480" w:rsidRDefault="008554E2" w:rsidP="008554E2">
      <w:pPr>
        <w:contextualSpacing/>
        <w:jc w:val="both"/>
        <w:rPr>
          <w:sz w:val="12"/>
          <w:szCs w:val="12"/>
        </w:rPr>
      </w:pPr>
    </w:p>
    <w:p w14:paraId="4F6AB431" w14:textId="77777777" w:rsidR="008554E2" w:rsidRPr="00A13480" w:rsidRDefault="008554E2" w:rsidP="008554E2">
      <w:pPr>
        <w:spacing w:after="60"/>
        <w:ind w:right="27"/>
        <w:jc w:val="both"/>
        <w:rPr>
          <w:sz w:val="20"/>
          <w:szCs w:val="20"/>
        </w:rPr>
      </w:pPr>
      <w:r w:rsidRPr="00A13480">
        <w:rPr>
          <w:b/>
          <w:sz w:val="20"/>
          <w:szCs w:val="20"/>
          <w:lang w:val="fr-CA"/>
        </w:rPr>
        <w:t xml:space="preserve">Ce FORMULAIRE DE DÉCLARATION DE CONFORMITÉ ET DE CONCLUSION DU CONTRAT est signé par son Représentant autorisé.  </w:t>
      </w:r>
      <w:r w:rsidRPr="00A13480">
        <w:rPr>
          <w:b/>
          <w:sz w:val="20"/>
          <w:szCs w:val="20"/>
        </w:rPr>
        <w:t xml:space="preserve">Par </w:t>
      </w:r>
      <w:proofErr w:type="spellStart"/>
      <w:r w:rsidRPr="00A13480">
        <w:rPr>
          <w:b/>
          <w:sz w:val="20"/>
          <w:szCs w:val="20"/>
        </w:rPr>
        <w:t>sa</w:t>
      </w:r>
      <w:proofErr w:type="spellEnd"/>
      <w:r w:rsidRPr="00A13480">
        <w:rPr>
          <w:b/>
          <w:sz w:val="20"/>
          <w:szCs w:val="20"/>
        </w:rPr>
        <w:t xml:space="preserve"> signature, le </w:t>
      </w:r>
      <w:proofErr w:type="spellStart"/>
      <w:r w:rsidRPr="00A13480">
        <w:rPr>
          <w:b/>
          <w:sz w:val="20"/>
          <w:szCs w:val="20"/>
        </w:rPr>
        <w:t>soumissionnaire</w:t>
      </w:r>
      <w:proofErr w:type="spellEnd"/>
      <w:r w:rsidRPr="00A13480">
        <w:rPr>
          <w:b/>
          <w:sz w:val="20"/>
          <w:szCs w:val="20"/>
        </w:rPr>
        <w:t xml:space="preserve"> </w:t>
      </w:r>
      <w:proofErr w:type="spellStart"/>
      <w:proofErr w:type="gramStart"/>
      <w:r w:rsidRPr="00A13480">
        <w:rPr>
          <w:b/>
          <w:sz w:val="20"/>
          <w:szCs w:val="20"/>
        </w:rPr>
        <w:t>certifie</w:t>
      </w:r>
      <w:proofErr w:type="spellEnd"/>
      <w:r w:rsidRPr="00A13480">
        <w:rPr>
          <w:b/>
          <w:sz w:val="20"/>
          <w:szCs w:val="20"/>
        </w:rPr>
        <w:t> :</w:t>
      </w:r>
      <w:proofErr w:type="gramEnd"/>
    </w:p>
    <w:p w14:paraId="4B8F896D" w14:textId="77777777" w:rsidR="008554E2" w:rsidRPr="00A13480" w:rsidRDefault="008554E2" w:rsidP="008554E2">
      <w:pPr>
        <w:pStyle w:val="ListParagraph"/>
        <w:numPr>
          <w:ilvl w:val="0"/>
          <w:numId w:val="17"/>
        </w:numPr>
        <w:ind w:left="227" w:hanging="227"/>
        <w:contextualSpacing/>
        <w:jc w:val="both"/>
        <w:rPr>
          <w:sz w:val="20"/>
          <w:szCs w:val="20"/>
          <w:lang w:val="fr-CA"/>
        </w:rPr>
      </w:pPr>
      <w:r w:rsidRPr="00A13480">
        <w:rPr>
          <w:sz w:val="20"/>
          <w:szCs w:val="20"/>
          <w:lang w:val="fr-CA"/>
        </w:rPr>
        <w:t xml:space="preserve">Qu’il </w:t>
      </w:r>
      <w:proofErr w:type="gramStart"/>
      <w:r w:rsidRPr="00A13480">
        <w:rPr>
          <w:sz w:val="20"/>
          <w:szCs w:val="20"/>
          <w:lang w:val="fr-CA"/>
        </w:rPr>
        <w:t>a</w:t>
      </w:r>
      <w:proofErr w:type="gramEnd"/>
      <w:r w:rsidRPr="00A13480">
        <w:rPr>
          <w:sz w:val="20"/>
          <w:szCs w:val="20"/>
          <w:lang w:val="fr-CA"/>
        </w:rPr>
        <w:t xml:space="preserve"> reçu, lu et compris les documents de l’AO, incluant tout document incorporé par référence ainsi que tout addenda à ceux-ci, et consent sans réserve à être pleinement lié par toutes les stipulations de ces documents;</w:t>
      </w:r>
    </w:p>
    <w:p w14:paraId="5C97FB54" w14:textId="77777777" w:rsidR="008554E2" w:rsidRPr="00A13480" w:rsidRDefault="008554E2" w:rsidP="008554E2">
      <w:pPr>
        <w:pStyle w:val="ListParagraph"/>
        <w:numPr>
          <w:ilvl w:val="0"/>
          <w:numId w:val="17"/>
        </w:numPr>
        <w:ind w:left="227" w:hanging="227"/>
        <w:contextualSpacing/>
        <w:jc w:val="both"/>
        <w:rPr>
          <w:sz w:val="20"/>
          <w:szCs w:val="20"/>
          <w:lang w:val="fr-CA"/>
        </w:rPr>
      </w:pPr>
      <w:r w:rsidRPr="00A13480">
        <w:rPr>
          <w:sz w:val="20"/>
          <w:szCs w:val="20"/>
          <w:lang w:val="fr-CA"/>
        </w:rPr>
        <w:t xml:space="preserve">Qu’il </w:t>
      </w:r>
      <w:proofErr w:type="gramStart"/>
      <w:r w:rsidRPr="00A13480">
        <w:rPr>
          <w:sz w:val="20"/>
          <w:szCs w:val="20"/>
          <w:lang w:val="fr-CA"/>
        </w:rPr>
        <w:t>comprend</w:t>
      </w:r>
      <w:proofErr w:type="gramEnd"/>
      <w:r w:rsidRPr="00A13480">
        <w:rPr>
          <w:sz w:val="20"/>
          <w:szCs w:val="20"/>
          <w:lang w:val="fr-CA"/>
        </w:rPr>
        <w:t xml:space="preserve"> que son Offre constitue une offre qui sera contraignante et irrévocable pendant la Période de validité des Offres;</w:t>
      </w:r>
    </w:p>
    <w:p w14:paraId="4D91B276" w14:textId="77777777" w:rsidR="008554E2" w:rsidRPr="00A13480" w:rsidRDefault="008554E2" w:rsidP="008554E2">
      <w:pPr>
        <w:pStyle w:val="ListParagraph"/>
        <w:numPr>
          <w:ilvl w:val="0"/>
          <w:numId w:val="17"/>
        </w:numPr>
        <w:ind w:left="227" w:hanging="227"/>
        <w:contextualSpacing/>
        <w:jc w:val="both"/>
        <w:rPr>
          <w:sz w:val="20"/>
          <w:szCs w:val="20"/>
          <w:lang w:val="fr-CA"/>
        </w:rPr>
      </w:pPr>
      <w:r w:rsidRPr="00A13480">
        <w:rPr>
          <w:sz w:val="20"/>
          <w:szCs w:val="20"/>
          <w:lang w:val="fr-CA"/>
        </w:rPr>
        <w:t>Que toutes les représentations faites dans son Offre sont authentiques, vraies et conformes à l’Heure de clôture, et;</w:t>
      </w:r>
    </w:p>
    <w:p w14:paraId="697836C0" w14:textId="616FA04F" w:rsidR="008554E2" w:rsidRPr="00A13480" w:rsidRDefault="008554E2" w:rsidP="008554E2">
      <w:pPr>
        <w:pStyle w:val="ListParagraph"/>
        <w:numPr>
          <w:ilvl w:val="0"/>
          <w:numId w:val="17"/>
        </w:numPr>
        <w:ind w:left="227" w:hanging="227"/>
        <w:contextualSpacing/>
        <w:jc w:val="both"/>
        <w:rPr>
          <w:color w:val="0D0D0D"/>
          <w:sz w:val="20"/>
          <w:szCs w:val="20"/>
          <w:lang w:val="fr-CA" w:eastAsia="en-US"/>
        </w:rPr>
      </w:pPr>
      <w:r w:rsidRPr="00A13480">
        <w:rPr>
          <w:sz w:val="20"/>
          <w:szCs w:val="20"/>
          <w:lang w:val="fr-CA"/>
        </w:rPr>
        <w:t>Qu’il libère l’Institution royale pour l’avancement des sciences/Université McGill, ses assureurs, agents, ayants droit, successeurs, employés, administrateurs et dirigeants de toute Réclamation et donne à ceux-ci quittance finale et complète pour toute telle Réclamation.  Le mot « Réclamation » signifie toute demande, réclamation, action, requête, allégation de responsabilité pour quelque raison que ce soit qui existe, existait ou pourrait exister en raison de toute situation ou événement passé ou présent</w:t>
      </w:r>
      <w:r w:rsidR="009301DA" w:rsidRPr="009301DA">
        <w:rPr>
          <w:rFonts w:cstheme="minorHAnsi"/>
          <w:sz w:val="20"/>
          <w:szCs w:val="18"/>
          <w:lang w:val="fr-CA"/>
        </w:rPr>
        <w:t>,</w:t>
      </w:r>
      <w:r w:rsidR="009301DA" w:rsidRPr="003C6D61">
        <w:rPr>
          <w:rFonts w:cstheme="minorHAnsi"/>
          <w:szCs w:val="20"/>
          <w:lang w:val="fr-CA"/>
        </w:rPr>
        <w:t xml:space="preserve"> </w:t>
      </w:r>
      <w:r w:rsidR="009301DA" w:rsidRPr="009301DA">
        <w:rPr>
          <w:rFonts w:cstheme="minorHAnsi"/>
          <w:bCs/>
          <w:sz w:val="20"/>
          <w:szCs w:val="18"/>
          <w:lang w:val="fr-CA"/>
        </w:rPr>
        <w:t>à l’exclusion toutefois de toute facture couverte par un bon de commande émis par l’Université McGill.</w:t>
      </w:r>
    </w:p>
    <w:p w14:paraId="43D95471" w14:textId="77777777" w:rsidR="008554E2" w:rsidRPr="003C6D61" w:rsidRDefault="008554E2" w:rsidP="008554E2">
      <w:pPr>
        <w:spacing w:after="0" w:line="240" w:lineRule="auto"/>
        <w:ind w:left="448"/>
        <w:jc w:val="both"/>
        <w:rPr>
          <w:rFonts w:cs="Times New Roman"/>
          <w:szCs w:val="16"/>
          <w:lang w:val="fr-C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698"/>
      </w:tblGrid>
      <w:tr w:rsidR="008554E2" w:rsidRPr="00A13480" w14:paraId="26E9F565" w14:textId="77777777" w:rsidTr="002B5679">
        <w:trPr>
          <w:trHeight w:val="567"/>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03895416" w14:textId="77777777" w:rsidR="008554E2" w:rsidRPr="00A13480" w:rsidRDefault="008554E2" w:rsidP="002B5679">
            <w:pPr>
              <w:spacing w:after="0" w:line="240" w:lineRule="auto"/>
              <w:ind w:left="447" w:hanging="425"/>
              <w:contextualSpacing/>
              <w:jc w:val="both"/>
              <w:rPr>
                <w:rFonts w:cs="Times New Roman"/>
                <w:sz w:val="20"/>
                <w:szCs w:val="20"/>
                <w:lang w:val="fr-CA"/>
              </w:rPr>
            </w:pPr>
            <w:r w:rsidRPr="00A13480">
              <w:rPr>
                <w:rFonts w:cs="Times New Roman"/>
                <w:sz w:val="20"/>
                <w:szCs w:val="20"/>
                <w:lang w:val="fr-CA"/>
              </w:rPr>
              <w:t>Nom légal de l’entreprise :</w:t>
            </w:r>
          </w:p>
          <w:p w14:paraId="466B8C16" w14:textId="77777777" w:rsidR="008554E2" w:rsidRPr="00A13480" w:rsidRDefault="008554E2" w:rsidP="002B5679">
            <w:pPr>
              <w:spacing w:after="0" w:line="240" w:lineRule="auto"/>
              <w:ind w:left="447" w:hanging="425"/>
              <w:contextualSpacing/>
              <w:jc w:val="both"/>
              <w:rPr>
                <w:rFonts w:cs="Times New Roman"/>
                <w:sz w:val="20"/>
                <w:szCs w:val="20"/>
                <w:lang w:val="fr-CA"/>
              </w:rPr>
            </w:pPr>
            <w:r w:rsidRPr="00A13480">
              <w:rPr>
                <w:rFonts w:cs="Times New Roman"/>
                <w:sz w:val="20"/>
                <w:szCs w:val="20"/>
                <w:lang w:val="fr-CA"/>
              </w:rPr>
              <w:fldChar w:fldCharType="begin">
                <w:ffData>
                  <w:name w:val="Text5"/>
                  <w:enabled/>
                  <w:calcOnExit w:val="0"/>
                  <w:textInput/>
                </w:ffData>
              </w:fldChar>
            </w:r>
            <w:bookmarkStart w:id="2" w:name="Text5"/>
            <w:r w:rsidRPr="00A13480">
              <w:rPr>
                <w:rFonts w:cs="Times New Roman"/>
                <w:sz w:val="20"/>
                <w:szCs w:val="20"/>
                <w:lang w:val="fr-CA"/>
              </w:rPr>
              <w:instrText xml:space="preserve"> FORMTEXT </w:instrText>
            </w:r>
            <w:r w:rsidRPr="00A13480">
              <w:rPr>
                <w:rFonts w:cs="Times New Roman"/>
                <w:sz w:val="20"/>
                <w:szCs w:val="20"/>
                <w:lang w:val="fr-CA"/>
              </w:rPr>
            </w:r>
            <w:r w:rsidRPr="00A13480">
              <w:rPr>
                <w:rFonts w:cs="Times New Roman"/>
                <w:sz w:val="20"/>
                <w:szCs w:val="20"/>
                <w:lang w:val="fr-CA"/>
              </w:rPr>
              <w:fldChar w:fldCharType="separate"/>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sz w:val="20"/>
                <w:szCs w:val="20"/>
                <w:lang w:val="fr-CA"/>
              </w:rPr>
              <w:fldChar w:fldCharType="end"/>
            </w:r>
            <w:bookmarkEnd w:id="2"/>
          </w:p>
        </w:tc>
      </w:tr>
      <w:tr w:rsidR="008554E2" w:rsidRPr="00A13480" w14:paraId="4540AB2D" w14:textId="77777777" w:rsidTr="002B5679">
        <w:trPr>
          <w:trHeight w:val="567"/>
          <w:jc w:val="center"/>
        </w:trPr>
        <w:tc>
          <w:tcPr>
            <w:tcW w:w="10206" w:type="dxa"/>
            <w:gridSpan w:val="2"/>
            <w:shd w:val="clear" w:color="auto" w:fill="auto"/>
          </w:tcPr>
          <w:p w14:paraId="7877EF84" w14:textId="77777777" w:rsidR="008554E2" w:rsidRPr="00A13480" w:rsidRDefault="008554E2" w:rsidP="002B5679">
            <w:pPr>
              <w:contextualSpacing/>
              <w:jc w:val="both"/>
              <w:rPr>
                <w:sz w:val="20"/>
                <w:szCs w:val="20"/>
                <w:lang w:val="fr-CA"/>
              </w:rPr>
            </w:pPr>
            <w:r w:rsidRPr="00A13480">
              <w:rPr>
                <w:sz w:val="20"/>
                <w:szCs w:val="20"/>
                <w:lang w:val="fr-CA"/>
              </w:rPr>
              <w:t>Nom et titre du représentant autorisé :</w:t>
            </w:r>
          </w:p>
          <w:p w14:paraId="2C2C9443" w14:textId="77777777" w:rsidR="008554E2" w:rsidRPr="00A13480" w:rsidRDefault="008554E2" w:rsidP="002B5679">
            <w:pPr>
              <w:contextualSpacing/>
              <w:jc w:val="both"/>
              <w:rPr>
                <w:sz w:val="20"/>
                <w:szCs w:val="20"/>
                <w:lang w:val="fr-CA"/>
              </w:rPr>
            </w:pPr>
            <w:r w:rsidRPr="00A13480">
              <w:rPr>
                <w:sz w:val="20"/>
                <w:szCs w:val="20"/>
                <w:lang w:val="fr-CA"/>
              </w:rPr>
              <w:fldChar w:fldCharType="begin">
                <w:ffData>
                  <w:name w:val="Text4"/>
                  <w:enabled/>
                  <w:calcOnExit w:val="0"/>
                  <w:textInput/>
                </w:ffData>
              </w:fldChar>
            </w:r>
            <w:bookmarkStart w:id="3" w:name="Text4"/>
            <w:r w:rsidRPr="00A13480">
              <w:rPr>
                <w:sz w:val="20"/>
                <w:szCs w:val="20"/>
                <w:lang w:val="fr-CA"/>
              </w:rPr>
              <w:instrText xml:space="preserve"> FORMTEXT </w:instrText>
            </w:r>
            <w:r w:rsidRPr="00A13480">
              <w:rPr>
                <w:sz w:val="20"/>
                <w:szCs w:val="20"/>
                <w:lang w:val="fr-CA"/>
              </w:rPr>
            </w:r>
            <w:r w:rsidRPr="00A13480">
              <w:rPr>
                <w:sz w:val="20"/>
                <w:szCs w:val="20"/>
                <w:lang w:val="fr-CA"/>
              </w:rPr>
              <w:fldChar w:fldCharType="separate"/>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sz w:val="20"/>
                <w:szCs w:val="20"/>
                <w:lang w:val="fr-CA"/>
              </w:rPr>
              <w:fldChar w:fldCharType="end"/>
            </w:r>
            <w:bookmarkEnd w:id="3"/>
          </w:p>
        </w:tc>
      </w:tr>
      <w:tr w:rsidR="008554E2" w:rsidRPr="00A13480" w14:paraId="42F7E3EC" w14:textId="77777777" w:rsidTr="002B5679">
        <w:trPr>
          <w:trHeight w:val="20"/>
          <w:jc w:val="center"/>
        </w:trPr>
        <w:tc>
          <w:tcPr>
            <w:tcW w:w="7508" w:type="dxa"/>
            <w:shd w:val="clear" w:color="auto" w:fill="auto"/>
          </w:tcPr>
          <w:p w14:paraId="5CF3B935" w14:textId="77777777" w:rsidR="008554E2" w:rsidRPr="00A13480" w:rsidRDefault="008554E2" w:rsidP="002B5679">
            <w:pPr>
              <w:rPr>
                <w:sz w:val="20"/>
                <w:szCs w:val="20"/>
              </w:rPr>
            </w:pPr>
            <w:r w:rsidRPr="00A13480">
              <w:rPr>
                <w:sz w:val="20"/>
                <w:szCs w:val="20"/>
              </w:rPr>
              <w:t>Signature:</w:t>
            </w:r>
          </w:p>
          <w:p w14:paraId="0D151A9F" w14:textId="77777777" w:rsidR="008554E2" w:rsidRPr="00A13480" w:rsidRDefault="008554E2" w:rsidP="002B5679">
            <w:pPr>
              <w:contextualSpacing/>
              <w:jc w:val="both"/>
              <w:rPr>
                <w:sz w:val="20"/>
                <w:szCs w:val="20"/>
                <w:lang w:val="fr-CA"/>
              </w:rPr>
            </w:pPr>
          </w:p>
        </w:tc>
        <w:tc>
          <w:tcPr>
            <w:tcW w:w="2698" w:type="dxa"/>
            <w:shd w:val="clear" w:color="auto" w:fill="auto"/>
          </w:tcPr>
          <w:p w14:paraId="7DAAFC9B" w14:textId="77777777" w:rsidR="008554E2" w:rsidRPr="00A13480" w:rsidRDefault="008554E2" w:rsidP="002B5679">
            <w:pPr>
              <w:contextualSpacing/>
              <w:jc w:val="both"/>
              <w:rPr>
                <w:sz w:val="20"/>
                <w:szCs w:val="20"/>
                <w:lang w:val="fr-CA"/>
              </w:rPr>
            </w:pPr>
            <w:r w:rsidRPr="00A13480">
              <w:rPr>
                <w:sz w:val="20"/>
                <w:szCs w:val="20"/>
                <w:lang w:val="fr-CA"/>
              </w:rPr>
              <w:t>Date:</w:t>
            </w:r>
          </w:p>
          <w:p w14:paraId="23A9C504" w14:textId="77777777" w:rsidR="008554E2" w:rsidRPr="00A13480" w:rsidRDefault="008554E2" w:rsidP="002B5679">
            <w:pPr>
              <w:contextualSpacing/>
              <w:jc w:val="both"/>
              <w:rPr>
                <w:sz w:val="20"/>
                <w:szCs w:val="20"/>
                <w:lang w:val="fr-CA"/>
              </w:rPr>
            </w:pPr>
            <w:r w:rsidRPr="00A13480">
              <w:rPr>
                <w:sz w:val="20"/>
                <w:szCs w:val="20"/>
                <w:lang w:val="fr-CA"/>
              </w:rPr>
              <w:fldChar w:fldCharType="begin">
                <w:ffData>
                  <w:name w:val="Text6"/>
                  <w:enabled/>
                  <w:calcOnExit w:val="0"/>
                  <w:textInput/>
                </w:ffData>
              </w:fldChar>
            </w:r>
            <w:bookmarkStart w:id="4" w:name="Text6"/>
            <w:r w:rsidRPr="00A13480">
              <w:rPr>
                <w:sz w:val="20"/>
                <w:szCs w:val="20"/>
                <w:lang w:val="fr-CA"/>
              </w:rPr>
              <w:instrText xml:space="preserve"> FORMTEXT </w:instrText>
            </w:r>
            <w:r w:rsidRPr="00A13480">
              <w:rPr>
                <w:sz w:val="20"/>
                <w:szCs w:val="20"/>
                <w:lang w:val="fr-CA"/>
              </w:rPr>
            </w:r>
            <w:r w:rsidRPr="00A13480">
              <w:rPr>
                <w:sz w:val="20"/>
                <w:szCs w:val="20"/>
                <w:lang w:val="fr-CA"/>
              </w:rPr>
              <w:fldChar w:fldCharType="separate"/>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sz w:val="20"/>
                <w:szCs w:val="20"/>
                <w:lang w:val="fr-CA"/>
              </w:rPr>
              <w:fldChar w:fldCharType="end"/>
            </w:r>
            <w:bookmarkEnd w:id="4"/>
          </w:p>
        </w:tc>
      </w:tr>
      <w:bookmarkEnd w:id="1"/>
    </w:tbl>
    <w:p w14:paraId="736EA067" w14:textId="29F8B477" w:rsidR="00A314DE" w:rsidRDefault="00A314DE" w:rsidP="00DC4E4A">
      <w:pPr>
        <w:autoSpaceDE w:val="0"/>
        <w:autoSpaceDN w:val="0"/>
        <w:adjustRightInd w:val="0"/>
        <w:spacing w:after="0" w:line="240" w:lineRule="auto"/>
        <w:jc w:val="center"/>
        <w:rPr>
          <w:rFonts w:eastAsia="Times New Roman" w:cstheme="minorHAnsi"/>
          <w:b/>
          <w:sz w:val="8"/>
          <w:szCs w:val="28"/>
          <w:lang w:val="fr-CA" w:eastAsia="en-CA"/>
        </w:rPr>
      </w:pPr>
    </w:p>
    <w:sectPr w:rsidR="00A314DE" w:rsidSect="008554E2">
      <w:pgSz w:w="12240" w:h="20160" w:code="5"/>
      <w:pgMar w:top="357" w:right="851" w:bottom="244" w:left="851" w:header="45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78E4" w14:textId="77777777" w:rsidR="000D3C61" w:rsidRDefault="000D3C61" w:rsidP="00B24ECB">
      <w:pPr>
        <w:spacing w:after="0" w:line="240" w:lineRule="auto"/>
      </w:pPr>
      <w:r>
        <w:separator/>
      </w:r>
    </w:p>
  </w:endnote>
  <w:endnote w:type="continuationSeparator" w:id="0">
    <w:p w14:paraId="79557E2E" w14:textId="77777777" w:rsidR="000D3C61" w:rsidRDefault="000D3C61" w:rsidP="00B2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43984"/>
      <w:docPartObj>
        <w:docPartGallery w:val="Page Numbers (Bottom of Page)"/>
        <w:docPartUnique/>
      </w:docPartObj>
    </w:sdtPr>
    <w:sdtEndPr/>
    <w:sdtContent>
      <w:sdt>
        <w:sdtPr>
          <w:id w:val="-1958947548"/>
          <w:docPartObj>
            <w:docPartGallery w:val="Page Numbers (Top of Page)"/>
            <w:docPartUnique/>
          </w:docPartObj>
        </w:sdtPr>
        <w:sdtEndPr/>
        <w:sdtContent>
          <w:p w14:paraId="13F77759" w14:textId="77777777" w:rsidR="000D3C61" w:rsidRDefault="000D3C61" w:rsidP="00D874DE">
            <w:pPr>
              <w:spacing w:after="0" w:line="240" w:lineRule="auto"/>
              <w:jc w:val="center"/>
            </w:pPr>
          </w:p>
          <w:p w14:paraId="17AA3C0B" w14:textId="26A237B0" w:rsidR="000D3C61" w:rsidRPr="006A67B0" w:rsidRDefault="000D3C61" w:rsidP="00D874DE">
            <w:pPr>
              <w:jc w:val="center"/>
              <w:rPr>
                <w:rFonts w:ascii="Calibri" w:hAnsi="Calibri"/>
                <w:sz w:val="20"/>
                <w:szCs w:val="18"/>
                <w:lang w:val="fr-CA"/>
              </w:rPr>
            </w:pPr>
            <w:r w:rsidRPr="006A67B0">
              <w:rPr>
                <w:rFonts w:ascii="Calibri" w:hAnsi="Calibri"/>
                <w:sz w:val="20"/>
                <w:szCs w:val="18"/>
                <w:lang w:val="fr-CA"/>
              </w:rPr>
              <w:t xml:space="preserve">Page </w:t>
            </w:r>
            <w:r w:rsidRPr="006A67B0">
              <w:rPr>
                <w:rFonts w:ascii="Calibri" w:hAnsi="Calibri"/>
                <w:b/>
                <w:bCs/>
                <w:sz w:val="20"/>
                <w:szCs w:val="18"/>
              </w:rPr>
              <w:fldChar w:fldCharType="begin"/>
            </w:r>
            <w:r w:rsidRPr="006A67B0">
              <w:rPr>
                <w:rFonts w:ascii="Calibri" w:hAnsi="Calibri"/>
                <w:b/>
                <w:bCs/>
                <w:sz w:val="20"/>
                <w:szCs w:val="18"/>
                <w:lang w:val="fr-CA"/>
              </w:rPr>
              <w:instrText xml:space="preserve"> PAGE </w:instrText>
            </w:r>
            <w:r w:rsidRPr="006A67B0">
              <w:rPr>
                <w:rFonts w:ascii="Calibri" w:hAnsi="Calibri"/>
                <w:b/>
                <w:bCs/>
                <w:sz w:val="20"/>
                <w:szCs w:val="18"/>
              </w:rPr>
              <w:fldChar w:fldCharType="separate"/>
            </w:r>
            <w:r w:rsidR="00247482">
              <w:rPr>
                <w:rFonts w:ascii="Calibri" w:hAnsi="Calibri"/>
                <w:b/>
                <w:bCs/>
                <w:noProof/>
                <w:sz w:val="20"/>
                <w:szCs w:val="18"/>
                <w:lang w:val="fr-CA"/>
              </w:rPr>
              <w:t>10</w:t>
            </w:r>
            <w:r w:rsidRPr="006A67B0">
              <w:rPr>
                <w:rFonts w:ascii="Calibri" w:hAnsi="Calibri"/>
                <w:b/>
                <w:bCs/>
                <w:sz w:val="20"/>
                <w:szCs w:val="18"/>
              </w:rPr>
              <w:fldChar w:fldCharType="end"/>
            </w:r>
            <w:r w:rsidRPr="006A67B0">
              <w:rPr>
                <w:rFonts w:ascii="Calibri" w:hAnsi="Calibri"/>
                <w:sz w:val="20"/>
                <w:szCs w:val="18"/>
                <w:lang w:val="fr-CA"/>
              </w:rPr>
              <w:t xml:space="preserve"> de </w:t>
            </w:r>
            <w:r w:rsidRPr="00EF4764">
              <w:rPr>
                <w:rFonts w:ascii="Calibri" w:hAnsi="Calibri"/>
                <w:b/>
                <w:bCs/>
                <w:sz w:val="20"/>
                <w:szCs w:val="18"/>
                <w:lang w:val="fr-CA"/>
              </w:rPr>
              <w:t>1</w:t>
            </w:r>
            <w:r>
              <w:rPr>
                <w:rFonts w:ascii="Calibri" w:hAnsi="Calibri"/>
                <w:b/>
                <w:bCs/>
                <w:sz w:val="20"/>
                <w:szCs w:val="18"/>
                <w:lang w:val="fr-CA"/>
              </w:rPr>
              <w:t>0</w:t>
            </w:r>
          </w:p>
          <w:p w14:paraId="78CE3A00" w14:textId="0DD575A0" w:rsidR="000D3C61" w:rsidRPr="00D874DE" w:rsidRDefault="000D3C61" w:rsidP="00D874DE">
            <w:pPr>
              <w:tabs>
                <w:tab w:val="center" w:pos="4680"/>
                <w:tab w:val="right" w:pos="10490"/>
              </w:tabs>
              <w:rPr>
                <w:rFonts w:ascii="Calibri" w:hAnsi="Calibri"/>
                <w:sz w:val="20"/>
                <w:szCs w:val="18"/>
                <w:lang w:val="fr-CA"/>
              </w:rPr>
            </w:pPr>
            <w:r>
              <w:rPr>
                <w:sz w:val="20"/>
                <w:szCs w:val="18"/>
                <w:lang w:val="fr-CA"/>
              </w:rPr>
              <w:t>Formulaire de soumission</w:t>
            </w:r>
            <w:r>
              <w:rPr>
                <w:rFonts w:ascii="Calibri" w:hAnsi="Calibri"/>
                <w:sz w:val="20"/>
                <w:szCs w:val="18"/>
                <w:lang w:val="fr-CA"/>
              </w:rPr>
              <w:tab/>
            </w:r>
            <w:r>
              <w:rPr>
                <w:rFonts w:ascii="Calibri" w:hAnsi="Calibri"/>
                <w:sz w:val="20"/>
                <w:szCs w:val="18"/>
                <w:lang w:val="fr-CA"/>
              </w:rPr>
              <w:tab/>
            </w:r>
            <w:r w:rsidRPr="006A67B0">
              <w:rPr>
                <w:rFonts w:ascii="Calibri" w:hAnsi="Calibri"/>
                <w:sz w:val="20"/>
                <w:szCs w:val="18"/>
                <w:lang w:val="fr-CA"/>
              </w:rPr>
              <w:t>Contrat C000</w:t>
            </w:r>
            <w:r w:rsidR="00A92F12">
              <w:rPr>
                <w:rFonts w:ascii="Calibri" w:hAnsi="Calibri"/>
                <w:sz w:val="20"/>
                <w:szCs w:val="18"/>
                <w:lang w:val="fr-CA"/>
              </w:rPr>
              <w:t>3288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C23E" w14:textId="77777777" w:rsidR="000D3C61" w:rsidRDefault="000D3C61" w:rsidP="00B24ECB">
      <w:pPr>
        <w:spacing w:after="0" w:line="240" w:lineRule="auto"/>
      </w:pPr>
      <w:r>
        <w:separator/>
      </w:r>
    </w:p>
  </w:footnote>
  <w:footnote w:type="continuationSeparator" w:id="0">
    <w:p w14:paraId="3F5F3C18" w14:textId="77777777" w:rsidR="000D3C61" w:rsidRDefault="000D3C61" w:rsidP="00B24ECB">
      <w:pPr>
        <w:spacing w:after="0" w:line="240" w:lineRule="auto"/>
      </w:pPr>
      <w:r>
        <w:continuationSeparator/>
      </w:r>
    </w:p>
  </w:footnote>
  <w:footnote w:id="1">
    <w:p w14:paraId="640CDCCB" w14:textId="77777777" w:rsidR="000D3C61" w:rsidRPr="00CB46A4" w:rsidRDefault="000D3C61" w:rsidP="003C6D61">
      <w:pPr>
        <w:pStyle w:val="BodyText"/>
        <w:spacing w:before="56" w:after="0"/>
        <w:ind w:left="284" w:right="6" w:hanging="284"/>
        <w:rPr>
          <w:rFonts w:asciiTheme="minorHAnsi" w:hAnsiTheme="minorHAnsi" w:cstheme="minorHAnsi"/>
          <w:lang w:val="fr-CA"/>
        </w:rPr>
      </w:pPr>
      <w:r w:rsidRPr="00CB46A4">
        <w:rPr>
          <w:rStyle w:val="FootnoteReference"/>
          <w:rFonts w:asciiTheme="minorHAnsi" w:hAnsiTheme="minorHAnsi" w:cstheme="minorHAnsi"/>
          <w:sz w:val="18"/>
        </w:rPr>
        <w:footnoteRef/>
      </w:r>
      <w:r w:rsidRPr="00CB46A4">
        <w:rPr>
          <w:lang w:val="fr-CA"/>
        </w:rPr>
        <w:t xml:space="preserve"> </w:t>
      </w:r>
      <w:r w:rsidRPr="00CB46A4">
        <w:rPr>
          <w:lang w:val="fr-CA"/>
        </w:rPr>
        <w:tab/>
      </w:r>
      <w:r w:rsidRPr="00CB46A4">
        <w:rPr>
          <w:rFonts w:asciiTheme="minorHAnsi" w:hAnsiTheme="minorHAnsi" w:cstheme="minorHAnsi"/>
          <w:sz w:val="18"/>
          <w:szCs w:val="18"/>
          <w:lang w:val="fr-CA"/>
        </w:rPr>
        <w:t>Le soumissionnaire affilié à un(e) employé(e) de l'Université est assujettis aux règlements et politiques de l'Université, particulièrement à ceux touchants les conflits d'intérêts et les codes d'éthiques.</w:t>
      </w:r>
    </w:p>
  </w:footnote>
  <w:footnote w:id="2">
    <w:p w14:paraId="5C7F53FA" w14:textId="77777777" w:rsidR="000D3C61" w:rsidRPr="0094384F" w:rsidRDefault="000D3C61" w:rsidP="003C6D61">
      <w:pPr>
        <w:pStyle w:val="FootnoteText"/>
        <w:ind w:left="284" w:hanging="284"/>
        <w:jc w:val="both"/>
        <w:rPr>
          <w:rFonts w:cstheme="minorHAnsi"/>
          <w:sz w:val="18"/>
          <w:szCs w:val="18"/>
          <w:lang w:val="fr-CA"/>
        </w:rPr>
      </w:pPr>
      <w:r w:rsidRPr="0094384F">
        <w:rPr>
          <w:rStyle w:val="FootnoteReference"/>
          <w:rFonts w:cstheme="minorHAnsi"/>
          <w:sz w:val="18"/>
          <w:szCs w:val="18"/>
        </w:rPr>
        <w:footnoteRef/>
      </w:r>
      <w:r w:rsidRPr="00CB46A4">
        <w:rPr>
          <w:rFonts w:cstheme="minorHAnsi"/>
          <w:sz w:val="18"/>
          <w:szCs w:val="18"/>
          <w:lang w:val="fr-CA"/>
        </w:rPr>
        <w:t xml:space="preserve"> </w:t>
      </w:r>
      <w:r w:rsidRPr="00CB46A4">
        <w:rPr>
          <w:rFonts w:cstheme="minorHAnsi"/>
          <w:sz w:val="18"/>
          <w:szCs w:val="18"/>
          <w:lang w:val="fr-CA"/>
        </w:rPr>
        <w:tab/>
        <w:t>Une entreprise d'économie sociale qui a un statut d'organisme sans but lucratif, selon la législation québécoise.</w:t>
      </w:r>
    </w:p>
  </w:footnote>
  <w:footnote w:id="3">
    <w:p w14:paraId="1BC57DCE" w14:textId="77777777" w:rsidR="000D3C61" w:rsidRPr="0094384F" w:rsidRDefault="000D3C61" w:rsidP="003C6D61">
      <w:pPr>
        <w:pStyle w:val="FootnoteText"/>
        <w:ind w:left="284" w:hanging="284"/>
        <w:jc w:val="both"/>
        <w:rPr>
          <w:lang w:val="fr-CA"/>
        </w:rPr>
      </w:pPr>
      <w:r w:rsidRPr="0094384F">
        <w:rPr>
          <w:rStyle w:val="FootnoteReference"/>
          <w:rFonts w:cstheme="minorHAnsi"/>
          <w:sz w:val="18"/>
          <w:szCs w:val="18"/>
        </w:rPr>
        <w:footnoteRef/>
      </w:r>
      <w:r w:rsidRPr="00CB46A4">
        <w:rPr>
          <w:rFonts w:cstheme="minorHAnsi"/>
          <w:sz w:val="18"/>
          <w:szCs w:val="18"/>
          <w:lang w:val="fr-CA"/>
        </w:rPr>
        <w:t xml:space="preserve"> </w:t>
      </w:r>
      <w:r w:rsidRPr="00CB46A4">
        <w:rPr>
          <w:rFonts w:cstheme="minorHAnsi"/>
          <w:sz w:val="18"/>
          <w:szCs w:val="18"/>
          <w:lang w:val="fr-CA"/>
        </w:rPr>
        <w:tab/>
      </w:r>
      <w:r w:rsidRPr="0094384F">
        <w:rPr>
          <w:rFonts w:cstheme="minorHAnsi"/>
          <w:sz w:val="18"/>
          <w:szCs w:val="18"/>
          <w:lang w:val="fr-CA"/>
        </w:rPr>
        <w:t>Une entreprise appartenant aux membres de communautés autochtones, ou située sur une réserve ou dans une municipalité autochtone et</w:t>
      </w:r>
      <w:r w:rsidRPr="0094384F">
        <w:rPr>
          <w:rFonts w:cstheme="minorHAnsi"/>
          <w:spacing w:val="-22"/>
          <w:sz w:val="18"/>
          <w:szCs w:val="18"/>
          <w:lang w:val="fr-CA"/>
        </w:rPr>
        <w:t xml:space="preserve"> </w:t>
      </w:r>
      <w:r w:rsidRPr="0094384F">
        <w:rPr>
          <w:rFonts w:cstheme="minorHAnsi"/>
          <w:sz w:val="18"/>
          <w:szCs w:val="18"/>
          <w:lang w:val="fr-CA"/>
        </w:rPr>
        <w:t>gérée par des membres de communautés</w:t>
      </w:r>
      <w:r w:rsidRPr="0094384F">
        <w:rPr>
          <w:rFonts w:cstheme="minorHAnsi"/>
          <w:spacing w:val="-5"/>
          <w:sz w:val="18"/>
          <w:szCs w:val="18"/>
          <w:lang w:val="fr-CA"/>
        </w:rPr>
        <w:t xml:space="preserve"> </w:t>
      </w:r>
      <w:r w:rsidRPr="0094384F">
        <w:rPr>
          <w:rFonts w:cstheme="minorHAnsi"/>
          <w:sz w:val="18"/>
          <w:szCs w:val="18"/>
          <w:lang w:val="fr-CA"/>
        </w:rPr>
        <w:t>autochtones.</w:t>
      </w:r>
    </w:p>
  </w:footnote>
  <w:footnote w:id="4">
    <w:p w14:paraId="68D8A079" w14:textId="0CF58A2D" w:rsidR="000D3C61" w:rsidRPr="00EF4764" w:rsidRDefault="000D3C61" w:rsidP="00EF4764">
      <w:pPr>
        <w:spacing w:after="120"/>
        <w:ind w:left="142" w:hanging="142"/>
        <w:jc w:val="both"/>
        <w:rPr>
          <w:sz w:val="18"/>
          <w:szCs w:val="20"/>
          <w:lang w:val="fr-CA"/>
        </w:rPr>
      </w:pPr>
      <w:r w:rsidRPr="00EF4764">
        <w:rPr>
          <w:rStyle w:val="FootnoteReference"/>
          <w:sz w:val="18"/>
          <w:szCs w:val="18"/>
        </w:rPr>
        <w:footnoteRef/>
      </w:r>
      <w:r w:rsidRPr="00EF4764">
        <w:rPr>
          <w:sz w:val="18"/>
          <w:szCs w:val="18"/>
          <w:lang w:val="fr-CA"/>
        </w:rPr>
        <w:t xml:space="preserve"> </w:t>
      </w:r>
      <w:r>
        <w:rPr>
          <w:sz w:val="18"/>
          <w:szCs w:val="18"/>
          <w:lang w:val="fr-CA"/>
        </w:rPr>
        <w:tab/>
      </w:r>
      <w:r>
        <w:rPr>
          <w:sz w:val="18"/>
          <w:szCs w:val="20"/>
          <w:lang w:val="fr-CA"/>
        </w:rPr>
        <w:t>M</w:t>
      </w:r>
      <w:r w:rsidRPr="00EF4764">
        <w:rPr>
          <w:sz w:val="18"/>
          <w:szCs w:val="20"/>
          <w:lang w:val="fr-CA"/>
        </w:rPr>
        <w:t xml:space="preserve">onnaie légale du Canada, </w:t>
      </w:r>
      <w:r w:rsidRPr="00EF4764">
        <w:rPr>
          <w:b/>
          <w:bCs/>
          <w:sz w:val="18"/>
          <w:szCs w:val="20"/>
          <w:u w:val="single"/>
          <w:lang w:val="fr-CA"/>
        </w:rPr>
        <w:t>incluant</w:t>
      </w:r>
      <w:r w:rsidRPr="00EF4764">
        <w:rPr>
          <w:sz w:val="18"/>
          <w:szCs w:val="20"/>
          <w:lang w:val="fr-CA"/>
        </w:rPr>
        <w:t xml:space="preserve"> le coût des permis (à l’exception du permis de construction), licences, primes, redevances, frais et droits de douane et tout autre frais direct et indirect inhérent au contrat </w:t>
      </w:r>
      <w:r w:rsidRPr="00EF4764">
        <w:rPr>
          <w:b/>
          <w:bCs/>
          <w:sz w:val="18"/>
          <w:szCs w:val="20"/>
          <w:u w:val="single"/>
          <w:lang w:val="fr-CA"/>
        </w:rPr>
        <w:t>et excluant les taxes applicables en vigueur</w:t>
      </w:r>
      <w:r w:rsidRPr="00EF4764">
        <w:rPr>
          <w:sz w:val="18"/>
          <w:szCs w:val="20"/>
          <w:lang w:val="fr-CA"/>
        </w:rPr>
        <w:t>.</w:t>
      </w:r>
    </w:p>
    <w:p w14:paraId="781731E7" w14:textId="59913EF0" w:rsidR="000D3C61" w:rsidRPr="00EF4764" w:rsidRDefault="000D3C61">
      <w:pPr>
        <w:pStyle w:val="FootnoteText"/>
        <w:rPr>
          <w:lang w:val="fr-CA"/>
        </w:rPr>
      </w:pPr>
    </w:p>
  </w:footnote>
  <w:footnote w:id="5">
    <w:p w14:paraId="385E3CA3" w14:textId="6EFED691" w:rsidR="000D3C61" w:rsidRPr="00C15CEE" w:rsidRDefault="000D3C61">
      <w:pPr>
        <w:pStyle w:val="FootnoteText"/>
        <w:rPr>
          <w:sz w:val="18"/>
          <w:szCs w:val="18"/>
          <w:lang w:val="fr-CA"/>
        </w:rPr>
      </w:pPr>
      <w:r w:rsidRPr="00C15CEE">
        <w:rPr>
          <w:rStyle w:val="FootnoteReference"/>
          <w:sz w:val="18"/>
          <w:szCs w:val="18"/>
        </w:rPr>
        <w:footnoteRef/>
      </w:r>
      <w:r w:rsidRPr="00C15CEE">
        <w:rPr>
          <w:sz w:val="18"/>
          <w:szCs w:val="18"/>
          <w:lang w:val="fr-CA"/>
        </w:rPr>
        <w:t xml:space="preserve"> Excluant les taxes applicables en vigueur.</w:t>
      </w:r>
    </w:p>
  </w:footnote>
  <w:footnote w:id="6">
    <w:p w14:paraId="5A86B1E0" w14:textId="77777777" w:rsidR="000701DA" w:rsidRPr="0052400B" w:rsidRDefault="000701DA">
      <w:pPr>
        <w:pStyle w:val="FootnoteText"/>
        <w:rPr>
          <w:sz w:val="18"/>
          <w:szCs w:val="18"/>
          <w:lang w:val="fr-CA"/>
        </w:rPr>
      </w:pPr>
      <w:r w:rsidRPr="0052400B">
        <w:rPr>
          <w:rStyle w:val="FootnoteReference"/>
          <w:sz w:val="18"/>
          <w:szCs w:val="18"/>
        </w:rPr>
        <w:footnoteRef/>
      </w:r>
      <w:r w:rsidRPr="0052400B">
        <w:rPr>
          <w:sz w:val="18"/>
          <w:szCs w:val="18"/>
          <w:lang w:val="fr-CA"/>
        </w:rPr>
        <w:t xml:space="preserve"> Total en monnaie légale du Canada et excluant les taxes applicables en vigueur.</w:t>
      </w:r>
    </w:p>
  </w:footnote>
  <w:footnote w:id="7">
    <w:p w14:paraId="44837939" w14:textId="69D7B604" w:rsidR="000D3C61" w:rsidRPr="00C15CEE" w:rsidRDefault="000D3C61">
      <w:pPr>
        <w:pStyle w:val="FootnoteText"/>
        <w:rPr>
          <w:sz w:val="18"/>
          <w:szCs w:val="18"/>
          <w:lang w:val="fr-CA"/>
        </w:rPr>
      </w:pPr>
      <w:r w:rsidRPr="00C15CEE">
        <w:rPr>
          <w:rStyle w:val="FootnoteReference"/>
          <w:sz w:val="18"/>
          <w:szCs w:val="18"/>
        </w:rPr>
        <w:footnoteRef/>
      </w:r>
      <w:r w:rsidRPr="00C15CEE">
        <w:rPr>
          <w:sz w:val="18"/>
          <w:szCs w:val="18"/>
          <w:lang w:val="fr-CA"/>
        </w:rPr>
        <w:t xml:space="preserve"> Excluant les taxes applicables en vigueur.</w:t>
      </w:r>
    </w:p>
  </w:footnote>
  <w:footnote w:id="8">
    <w:p w14:paraId="7388D99B" w14:textId="6C8E82C6" w:rsidR="000D3C61" w:rsidRPr="00C15CEE" w:rsidRDefault="000D3C61">
      <w:pPr>
        <w:pStyle w:val="FootnoteText"/>
        <w:rPr>
          <w:sz w:val="18"/>
          <w:szCs w:val="18"/>
          <w:lang w:val="fr-CA"/>
        </w:rPr>
      </w:pPr>
      <w:r w:rsidRPr="00C15CEE">
        <w:rPr>
          <w:rStyle w:val="FootnoteReference"/>
          <w:sz w:val="18"/>
          <w:szCs w:val="18"/>
        </w:rPr>
        <w:footnoteRef/>
      </w:r>
      <w:r w:rsidRPr="00C15CEE">
        <w:rPr>
          <w:sz w:val="18"/>
          <w:szCs w:val="18"/>
          <w:lang w:val="fr-CA"/>
        </w:rPr>
        <w:t xml:space="preserve"> Excluant les taxes applicables en vigueur.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6966" w14:textId="77777777" w:rsidR="000D3C61" w:rsidRDefault="000D3C61" w:rsidP="00D874DE">
    <w:pPr>
      <w:pStyle w:val="Header"/>
      <w:jc w:val="center"/>
    </w:pPr>
    <w:r w:rsidRPr="008B71DE">
      <w:rPr>
        <w:rFonts w:ascii="Arial" w:hAnsi="Arial" w:cs="Arial"/>
        <w:noProof/>
        <w:sz w:val="20"/>
        <w:lang w:val="fr-CA" w:eastAsia="fr-CA"/>
      </w:rPr>
      <w:drawing>
        <wp:inline distT="0" distB="0" distL="0" distR="0" wp14:anchorId="712D303B" wp14:editId="6DA03E58">
          <wp:extent cx="1838325" cy="466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ill Procurement.jpg"/>
                  <pic:cNvPicPr/>
                </pic:nvPicPr>
                <pic:blipFill rotWithShape="1">
                  <a:blip r:embed="rId1">
                    <a:extLst>
                      <a:ext uri="{28A0092B-C50C-407E-A947-70E740481C1C}">
                        <a14:useLocalDpi xmlns:a14="http://schemas.microsoft.com/office/drawing/2010/main" val="0"/>
                      </a:ext>
                    </a:extLst>
                  </a:blip>
                  <a:srcRect l="3304" t="20253" r="56834" b="17716"/>
                  <a:stretch/>
                </pic:blipFill>
                <pic:spPr bwMode="auto">
                  <a:xfrm>
                    <a:off x="0" y="0"/>
                    <a:ext cx="1924708" cy="487992"/>
                  </a:xfrm>
                  <a:prstGeom prst="rect">
                    <a:avLst/>
                  </a:prstGeom>
                  <a:ln>
                    <a:noFill/>
                  </a:ln>
                  <a:extLst>
                    <a:ext uri="{53640926-AAD7-44D8-BBD7-CCE9431645EC}">
                      <a14:shadowObscured xmlns:a14="http://schemas.microsoft.com/office/drawing/2010/main"/>
                    </a:ext>
                  </a:extLst>
                </pic:spPr>
              </pic:pic>
            </a:graphicData>
          </a:graphic>
        </wp:inline>
      </w:drawing>
    </w:r>
  </w:p>
  <w:p w14:paraId="66ED2653" w14:textId="77777777" w:rsidR="000D3C61" w:rsidRPr="00D874DE" w:rsidRDefault="000D3C61" w:rsidP="00D874DE">
    <w:pPr>
      <w:pStyle w:val="Header"/>
      <w:jc w:val="center"/>
      <w:rPr>
        <w:rFonts w:asciiTheme="minorHAnsi" w:hAnsiTheme="minorHAnsi"/>
        <w:b/>
        <w:sz w:val="22"/>
        <w:szCs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59B"/>
    <w:multiLevelType w:val="multilevel"/>
    <w:tmpl w:val="BE568AD2"/>
    <w:lvl w:ilvl="0">
      <w:start w:val="1"/>
      <w:numFmt w:val="decimal"/>
      <w:pStyle w:val="Lgal1"/>
      <w:lvlText w:val="%1."/>
      <w:lvlJc w:val="left"/>
      <w:pPr>
        <w:tabs>
          <w:tab w:val="num" w:pos="1571"/>
        </w:tabs>
        <w:ind w:left="1571" w:hanging="851"/>
      </w:pPr>
      <w:rPr>
        <w:rFonts w:hint="default"/>
        <w:caps/>
      </w:rPr>
    </w:lvl>
    <w:lvl w:ilvl="1">
      <w:start w:val="1"/>
      <w:numFmt w:val="decimal"/>
      <w:pStyle w:val="Lgal2"/>
      <w:lvlText w:val="%1.%2"/>
      <w:lvlJc w:val="left"/>
      <w:pPr>
        <w:tabs>
          <w:tab w:val="num" w:pos="2830"/>
        </w:tabs>
        <w:ind w:left="2830" w:hanging="850"/>
      </w:pPr>
      <w:rPr>
        <w:rFonts w:hint="default"/>
        <w:b w:val="0"/>
        <w:i w:val="0"/>
        <w:u w:val="none"/>
      </w:rPr>
    </w:lvl>
    <w:lvl w:ilvl="2">
      <w:start w:val="1"/>
      <w:numFmt w:val="decimal"/>
      <w:pStyle w:val="Lgal3"/>
      <w:lvlText w:val="%1.%2.%3"/>
      <w:lvlJc w:val="left"/>
      <w:pPr>
        <w:tabs>
          <w:tab w:val="num" w:pos="2430"/>
        </w:tabs>
        <w:ind w:left="2430" w:hanging="720"/>
      </w:pPr>
      <w:rPr>
        <w:rFonts w:hint="default"/>
      </w:rPr>
    </w:lvl>
    <w:lvl w:ilvl="3">
      <w:start w:val="1"/>
      <w:numFmt w:val="lowerLetter"/>
      <w:pStyle w:val="Lgal4"/>
      <w:lvlText w:val="%4)"/>
      <w:lvlJc w:val="left"/>
      <w:pPr>
        <w:tabs>
          <w:tab w:val="num" w:pos="2988"/>
        </w:tabs>
        <w:ind w:left="2988" w:hanging="567"/>
      </w:pPr>
      <w:rPr>
        <w:rFonts w:hint="default"/>
      </w:rPr>
    </w:lvl>
    <w:lvl w:ilvl="4">
      <w:start w:val="1"/>
      <w:numFmt w:val="decimal"/>
      <w:pStyle w:val="Lgal5"/>
      <w:lvlText w:val="%5)"/>
      <w:lvlJc w:val="left"/>
      <w:pPr>
        <w:tabs>
          <w:tab w:val="num" w:pos="2988"/>
        </w:tabs>
        <w:ind w:left="2988" w:hanging="567"/>
      </w:pPr>
      <w:rPr>
        <w:rFonts w:hint="default"/>
      </w:rPr>
    </w:lvl>
    <w:lvl w:ilvl="5">
      <w:start w:val="1"/>
      <w:numFmt w:val="upperLetter"/>
      <w:pStyle w:val="Lgal6"/>
      <w:lvlText w:val="%6."/>
      <w:lvlJc w:val="left"/>
      <w:pPr>
        <w:tabs>
          <w:tab w:val="num" w:pos="4369"/>
        </w:tabs>
        <w:ind w:left="4369" w:hanging="720"/>
      </w:pPr>
      <w:rPr>
        <w:rFonts w:hint="default"/>
      </w:rPr>
    </w:lvl>
    <w:lvl w:ilvl="6">
      <w:start w:val="1"/>
      <w:numFmt w:val="decimal"/>
      <w:pStyle w:val="Lgal7"/>
      <w:lvlText w:val="%7."/>
      <w:lvlJc w:val="left"/>
      <w:pPr>
        <w:tabs>
          <w:tab w:val="num" w:pos="4369"/>
        </w:tabs>
        <w:ind w:left="4369" w:hanging="720"/>
      </w:pPr>
      <w:rPr>
        <w:rFonts w:hint="default"/>
      </w:rPr>
    </w:lvl>
    <w:lvl w:ilvl="7">
      <w:start w:val="1"/>
      <w:numFmt w:val="lowerLetter"/>
      <w:pStyle w:val="Lgal8"/>
      <w:lvlText w:val="(%8)"/>
      <w:lvlJc w:val="left"/>
      <w:pPr>
        <w:tabs>
          <w:tab w:val="num" w:pos="4369"/>
        </w:tabs>
        <w:ind w:left="4369" w:hanging="720"/>
      </w:pPr>
      <w:rPr>
        <w:rFonts w:hint="default"/>
      </w:rPr>
    </w:lvl>
    <w:lvl w:ilvl="8">
      <w:start w:val="1"/>
      <w:numFmt w:val="upperRoman"/>
      <w:pStyle w:val="Lgal9"/>
      <w:lvlText w:val="%9)"/>
      <w:lvlJc w:val="left"/>
      <w:pPr>
        <w:tabs>
          <w:tab w:val="num" w:pos="4369"/>
        </w:tabs>
        <w:ind w:left="4369" w:hanging="720"/>
      </w:pPr>
      <w:rPr>
        <w:rFonts w:hint="default"/>
      </w:rPr>
    </w:lvl>
  </w:abstractNum>
  <w:abstractNum w:abstractNumId="1" w15:restartNumberingAfterBreak="0">
    <w:nsid w:val="038E0968"/>
    <w:multiLevelType w:val="hybridMultilevel"/>
    <w:tmpl w:val="40F8C48A"/>
    <w:lvl w:ilvl="0" w:tplc="73724A94">
      <w:start w:val="1"/>
      <w:numFmt w:val="lowerRoman"/>
      <w:lvlText w:val="%1)"/>
      <w:lvlJc w:val="left"/>
      <w:pPr>
        <w:ind w:left="360" w:hanging="360"/>
      </w:pPr>
      <w:rPr>
        <w:rFonts w:ascii="Calibri" w:eastAsia="Calibri" w:hAnsi="Calibri"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642C3"/>
    <w:multiLevelType w:val="hybridMultilevel"/>
    <w:tmpl w:val="1CE4DCD4"/>
    <w:lvl w:ilvl="0" w:tplc="F230A110">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 w15:restartNumberingAfterBreak="0">
    <w:nsid w:val="15C73730"/>
    <w:multiLevelType w:val="hybridMultilevel"/>
    <w:tmpl w:val="55B8E1EA"/>
    <w:lvl w:ilvl="0" w:tplc="94004E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F33178"/>
    <w:multiLevelType w:val="hybridMultilevel"/>
    <w:tmpl w:val="8C5C1E7C"/>
    <w:lvl w:ilvl="0" w:tplc="F61E7258">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C41135"/>
    <w:multiLevelType w:val="hybridMultilevel"/>
    <w:tmpl w:val="87FE7EB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217B2297"/>
    <w:multiLevelType w:val="hybridMultilevel"/>
    <w:tmpl w:val="7DDC0332"/>
    <w:lvl w:ilvl="0" w:tplc="E384D00C">
      <w:start w:val="1"/>
      <w:numFmt w:val="bullet"/>
      <w:lvlText w:val=""/>
      <w:lvlJc w:val="left"/>
      <w:pPr>
        <w:ind w:left="1146" w:hanging="360"/>
      </w:pPr>
      <w:rPr>
        <w:rFonts w:ascii="Symbol" w:hAnsi="Symbol" w:hint="default"/>
        <w:sz w:val="22"/>
        <w:szCs w:val="20"/>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283D62E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A6B7A74"/>
    <w:multiLevelType w:val="hybridMultilevel"/>
    <w:tmpl w:val="039CD1DA"/>
    <w:lvl w:ilvl="0" w:tplc="10090003">
      <w:start w:val="1"/>
      <w:numFmt w:val="bullet"/>
      <w:lvlText w:val="o"/>
      <w:lvlJc w:val="left"/>
      <w:pPr>
        <w:ind w:left="607" w:hanging="360"/>
      </w:pPr>
      <w:rPr>
        <w:rFonts w:ascii="Courier New" w:hAnsi="Courier New" w:cs="Courier New" w:hint="default"/>
      </w:rPr>
    </w:lvl>
    <w:lvl w:ilvl="1" w:tplc="10090003">
      <w:start w:val="1"/>
      <w:numFmt w:val="bullet"/>
      <w:lvlText w:val="o"/>
      <w:lvlJc w:val="left"/>
      <w:pPr>
        <w:ind w:left="1327" w:hanging="360"/>
      </w:pPr>
      <w:rPr>
        <w:rFonts w:ascii="Courier New" w:hAnsi="Courier New" w:cs="Courier New" w:hint="default"/>
      </w:rPr>
    </w:lvl>
    <w:lvl w:ilvl="2" w:tplc="10090005" w:tentative="1">
      <w:start w:val="1"/>
      <w:numFmt w:val="bullet"/>
      <w:lvlText w:val=""/>
      <w:lvlJc w:val="left"/>
      <w:pPr>
        <w:ind w:left="2047" w:hanging="360"/>
      </w:pPr>
      <w:rPr>
        <w:rFonts w:ascii="Wingdings" w:hAnsi="Wingdings" w:hint="default"/>
      </w:rPr>
    </w:lvl>
    <w:lvl w:ilvl="3" w:tplc="10090001" w:tentative="1">
      <w:start w:val="1"/>
      <w:numFmt w:val="bullet"/>
      <w:lvlText w:val=""/>
      <w:lvlJc w:val="left"/>
      <w:pPr>
        <w:ind w:left="2767" w:hanging="360"/>
      </w:pPr>
      <w:rPr>
        <w:rFonts w:ascii="Symbol" w:hAnsi="Symbol" w:hint="default"/>
      </w:rPr>
    </w:lvl>
    <w:lvl w:ilvl="4" w:tplc="10090003" w:tentative="1">
      <w:start w:val="1"/>
      <w:numFmt w:val="bullet"/>
      <w:lvlText w:val="o"/>
      <w:lvlJc w:val="left"/>
      <w:pPr>
        <w:ind w:left="3487" w:hanging="360"/>
      </w:pPr>
      <w:rPr>
        <w:rFonts w:ascii="Courier New" w:hAnsi="Courier New" w:cs="Courier New" w:hint="default"/>
      </w:rPr>
    </w:lvl>
    <w:lvl w:ilvl="5" w:tplc="10090005" w:tentative="1">
      <w:start w:val="1"/>
      <w:numFmt w:val="bullet"/>
      <w:lvlText w:val=""/>
      <w:lvlJc w:val="left"/>
      <w:pPr>
        <w:ind w:left="4207" w:hanging="360"/>
      </w:pPr>
      <w:rPr>
        <w:rFonts w:ascii="Wingdings" w:hAnsi="Wingdings" w:hint="default"/>
      </w:rPr>
    </w:lvl>
    <w:lvl w:ilvl="6" w:tplc="10090001" w:tentative="1">
      <w:start w:val="1"/>
      <w:numFmt w:val="bullet"/>
      <w:lvlText w:val=""/>
      <w:lvlJc w:val="left"/>
      <w:pPr>
        <w:ind w:left="4927" w:hanging="360"/>
      </w:pPr>
      <w:rPr>
        <w:rFonts w:ascii="Symbol" w:hAnsi="Symbol" w:hint="default"/>
      </w:rPr>
    </w:lvl>
    <w:lvl w:ilvl="7" w:tplc="10090003" w:tentative="1">
      <w:start w:val="1"/>
      <w:numFmt w:val="bullet"/>
      <w:lvlText w:val="o"/>
      <w:lvlJc w:val="left"/>
      <w:pPr>
        <w:ind w:left="5647" w:hanging="360"/>
      </w:pPr>
      <w:rPr>
        <w:rFonts w:ascii="Courier New" w:hAnsi="Courier New" w:cs="Courier New" w:hint="default"/>
      </w:rPr>
    </w:lvl>
    <w:lvl w:ilvl="8" w:tplc="10090005" w:tentative="1">
      <w:start w:val="1"/>
      <w:numFmt w:val="bullet"/>
      <w:lvlText w:val=""/>
      <w:lvlJc w:val="left"/>
      <w:pPr>
        <w:ind w:left="6367" w:hanging="360"/>
      </w:pPr>
      <w:rPr>
        <w:rFonts w:ascii="Wingdings" w:hAnsi="Wingdings" w:hint="default"/>
      </w:rPr>
    </w:lvl>
  </w:abstractNum>
  <w:abstractNum w:abstractNumId="9" w15:restartNumberingAfterBreak="0">
    <w:nsid w:val="3BCB1287"/>
    <w:multiLevelType w:val="hybridMultilevel"/>
    <w:tmpl w:val="D1C65182"/>
    <w:lvl w:ilvl="0" w:tplc="41D6FF04">
      <w:start w:val="1"/>
      <w:numFmt w:val="decimal"/>
      <w:lvlText w:val="%1."/>
      <w:lvlJc w:val="left"/>
      <w:pPr>
        <w:ind w:left="360" w:hanging="360"/>
      </w:pPr>
      <w:rPr>
        <w:rFonts w:hint="default"/>
        <w:b/>
        <w:sz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5E46ECE"/>
    <w:multiLevelType w:val="hybridMultilevel"/>
    <w:tmpl w:val="3F3EAFDE"/>
    <w:lvl w:ilvl="0" w:tplc="B9CC4EAA">
      <w:start w:val="1"/>
      <w:numFmt w:val="lowerLetter"/>
      <w:pStyle w:val="Listenumroteabc"/>
      <w:lvlText w:val="%1)"/>
      <w:lvlJc w:val="left"/>
      <w:pPr>
        <w:tabs>
          <w:tab w:val="num" w:pos="690"/>
        </w:tabs>
        <w:ind w:left="690" w:hanging="6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3273A"/>
    <w:multiLevelType w:val="hybridMultilevel"/>
    <w:tmpl w:val="5184A3E8"/>
    <w:lvl w:ilvl="0" w:tplc="F230A11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4160C8"/>
    <w:multiLevelType w:val="hybridMultilevel"/>
    <w:tmpl w:val="84ECE306"/>
    <w:lvl w:ilvl="0" w:tplc="1009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1">
    <w:nsid w:val="54AB7901"/>
    <w:multiLevelType w:val="hybridMultilevel"/>
    <w:tmpl w:val="F6C2288C"/>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1">
    <w:nsid w:val="5E552EFD"/>
    <w:multiLevelType w:val="multilevel"/>
    <w:tmpl w:val="49220C00"/>
    <w:lvl w:ilvl="0">
      <w:start w:val="1"/>
      <w:numFmt w:val="decimal"/>
      <w:pStyle w:val="MT1"/>
      <w:suff w:val="space"/>
      <w:lvlText w:val="ARTICLE %1 -"/>
      <w:lvlJc w:val="left"/>
      <w:pPr>
        <w:ind w:left="0" w:firstLine="0"/>
      </w:pPr>
      <w:rPr>
        <w:rFonts w:ascii="Times New Roman" w:hAnsi="Times New Roman" w:hint="default"/>
        <w:b/>
        <w:i w:val="0"/>
        <w:sz w:val="24"/>
        <w:u w:val="single"/>
      </w:rPr>
    </w:lvl>
    <w:lvl w:ilvl="1">
      <w:start w:val="1"/>
      <w:numFmt w:val="decimalZero"/>
      <w:pStyle w:val="MT2"/>
      <w:isLgl/>
      <w:lvlText w:val="%1.%2"/>
      <w:lvlJc w:val="left"/>
      <w:pPr>
        <w:tabs>
          <w:tab w:val="num" w:pos="720"/>
        </w:tabs>
        <w:ind w:left="720" w:hanging="720"/>
      </w:pPr>
      <w:rPr>
        <w:b/>
        <w:i w:val="0"/>
        <w:u w:val="none"/>
      </w:rPr>
    </w:lvl>
    <w:lvl w:ilvl="2">
      <w:start w:val="1"/>
      <w:numFmt w:val="decimal"/>
      <w:pStyle w:val="MT3"/>
      <w:isLgl/>
      <w:lvlText w:val="(%3)"/>
      <w:lvlJc w:val="left"/>
      <w:pPr>
        <w:tabs>
          <w:tab w:val="num" w:pos="1440"/>
        </w:tabs>
        <w:ind w:left="1440" w:hanging="720"/>
      </w:pPr>
    </w:lvl>
    <w:lvl w:ilvl="3">
      <w:start w:val="1"/>
      <w:numFmt w:val="lowerLetter"/>
      <w:pStyle w:val="MT4"/>
      <w:lvlText w:val="(%4)"/>
      <w:lvlJc w:val="left"/>
      <w:pPr>
        <w:tabs>
          <w:tab w:val="num" w:pos="2160"/>
        </w:tabs>
        <w:ind w:left="2160" w:hanging="720"/>
      </w:pPr>
    </w:lvl>
    <w:lvl w:ilvl="4">
      <w:start w:val="1"/>
      <w:numFmt w:val="lowerRoman"/>
      <w:pStyle w:val="MT5"/>
      <w:lvlText w:val="(%5)"/>
      <w:lvlJc w:val="left"/>
      <w:pPr>
        <w:tabs>
          <w:tab w:val="num" w:pos="2880"/>
        </w:tabs>
        <w:ind w:left="2880" w:hanging="720"/>
      </w:pPr>
    </w:lvl>
    <w:lvl w:ilvl="5">
      <w:start w:val="1"/>
      <w:numFmt w:val="upperLetter"/>
      <w:pStyle w:val="MT6"/>
      <w:lvlText w:val="(%6)"/>
      <w:lvlJc w:val="left"/>
      <w:pPr>
        <w:tabs>
          <w:tab w:val="num" w:pos="3600"/>
        </w:tabs>
        <w:ind w:left="3600" w:hanging="720"/>
      </w:pPr>
    </w:lvl>
    <w:lvl w:ilvl="6">
      <w:start w:val="1"/>
      <w:numFmt w:val="upperRoman"/>
      <w:pStyle w:val="MT7"/>
      <w:lvlText w:val="(%7)"/>
      <w:lvlJc w:val="left"/>
      <w:pPr>
        <w:tabs>
          <w:tab w:val="num" w:pos="4320"/>
        </w:tabs>
        <w:ind w:left="4320" w:hanging="720"/>
      </w:pPr>
    </w:lvl>
    <w:lvl w:ilvl="7">
      <w:start w:val="1"/>
      <w:numFmt w:val="decimal"/>
      <w:pStyle w:val="MT8"/>
      <w:lvlText w:val="%8."/>
      <w:lvlJc w:val="left"/>
      <w:pPr>
        <w:tabs>
          <w:tab w:val="num" w:pos="5040"/>
        </w:tabs>
        <w:ind w:left="5040" w:hanging="720"/>
      </w:pPr>
    </w:lvl>
    <w:lvl w:ilvl="8">
      <w:start w:val="1"/>
      <w:numFmt w:val="lowerRoman"/>
      <w:pStyle w:val="MT9"/>
      <w:lvlText w:val="%9."/>
      <w:lvlJc w:val="right"/>
      <w:pPr>
        <w:tabs>
          <w:tab w:val="num" w:pos="1584"/>
        </w:tabs>
        <w:ind w:left="1584" w:hanging="144"/>
      </w:pPr>
    </w:lvl>
  </w:abstractNum>
  <w:abstractNum w:abstractNumId="15" w15:restartNumberingAfterBreak="0">
    <w:nsid w:val="60C376CA"/>
    <w:multiLevelType w:val="hybridMultilevel"/>
    <w:tmpl w:val="D18C7F78"/>
    <w:lvl w:ilvl="0" w:tplc="1009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B450457"/>
    <w:multiLevelType w:val="hybridMultilevel"/>
    <w:tmpl w:val="D1C65182"/>
    <w:lvl w:ilvl="0" w:tplc="41D6FF04">
      <w:start w:val="1"/>
      <w:numFmt w:val="decimal"/>
      <w:lvlText w:val="%1."/>
      <w:lvlJc w:val="left"/>
      <w:pPr>
        <w:ind w:left="360" w:hanging="360"/>
      </w:pPr>
      <w:rPr>
        <w:rFonts w:hint="default"/>
        <w:b/>
        <w:sz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1">
    <w:nsid w:val="730D028F"/>
    <w:multiLevelType w:val="multilevel"/>
    <w:tmpl w:val="D02CC52C"/>
    <w:lvl w:ilvl="0">
      <w:start w:val="1"/>
      <w:numFmt w:val="decimal"/>
      <w:pStyle w:val="MTLN1"/>
      <w:lvlText w:val="SECTION %1"/>
      <w:lvlJc w:val="left"/>
      <w:pPr>
        <w:tabs>
          <w:tab w:val="num" w:pos="1701"/>
        </w:tabs>
        <w:ind w:left="1701" w:hanging="1701"/>
      </w:pPr>
      <w:rPr>
        <w:rFonts w:hint="default"/>
        <w:caps/>
      </w:rPr>
    </w:lvl>
    <w:lvl w:ilvl="1">
      <w:start w:val="1"/>
      <w:numFmt w:val="decimal"/>
      <w:pStyle w:val="MTLN2"/>
      <w:isLgl/>
      <w:lvlText w:val="%1.%2"/>
      <w:lvlJc w:val="left"/>
      <w:pPr>
        <w:tabs>
          <w:tab w:val="num" w:pos="1440"/>
        </w:tabs>
        <w:ind w:left="1440" w:hanging="1440"/>
      </w:pPr>
      <w:rPr>
        <w:rFonts w:hint="default"/>
      </w:rPr>
    </w:lvl>
    <w:lvl w:ilvl="2">
      <w:start w:val="1"/>
      <w:numFmt w:val="lowerLetter"/>
      <w:pStyle w:val="MTLN3"/>
      <w:lvlText w:val="(%3)"/>
      <w:lvlJc w:val="left"/>
      <w:pPr>
        <w:tabs>
          <w:tab w:val="num" w:pos="1440"/>
        </w:tabs>
        <w:ind w:left="1440" w:hanging="720"/>
      </w:pPr>
      <w:rPr>
        <w:rFonts w:hint="default"/>
      </w:rPr>
    </w:lvl>
    <w:lvl w:ilvl="3">
      <w:start w:val="1"/>
      <w:numFmt w:val="lowerRoman"/>
      <w:pStyle w:val="MTLN4"/>
      <w:lvlText w:val="(%4)"/>
      <w:lvlJc w:val="left"/>
      <w:pPr>
        <w:tabs>
          <w:tab w:val="num" w:pos="2160"/>
        </w:tabs>
        <w:ind w:left="2160" w:hanging="720"/>
      </w:pPr>
      <w:rPr>
        <w:rFonts w:hint="default"/>
      </w:rPr>
    </w:lvl>
    <w:lvl w:ilvl="4">
      <w:start w:val="1"/>
      <w:numFmt w:val="upperLetter"/>
      <w:pStyle w:val="MTLN5"/>
      <w:lvlText w:val="%5."/>
      <w:lvlJc w:val="left"/>
      <w:pPr>
        <w:tabs>
          <w:tab w:val="num" w:pos="2880"/>
        </w:tabs>
        <w:ind w:left="2880" w:hanging="720"/>
      </w:pPr>
      <w:rPr>
        <w:rFonts w:hint="default"/>
      </w:rPr>
    </w:lvl>
    <w:lvl w:ilvl="5">
      <w:start w:val="1"/>
      <w:numFmt w:val="decimal"/>
      <w:pStyle w:val="MTLN6"/>
      <w:lvlText w:val="(%6)"/>
      <w:lvlJc w:val="left"/>
      <w:pPr>
        <w:tabs>
          <w:tab w:val="num" w:pos="3600"/>
        </w:tabs>
        <w:ind w:left="3600" w:hanging="720"/>
      </w:pPr>
      <w:rPr>
        <w:rFonts w:hint="default"/>
      </w:rPr>
    </w:lvl>
    <w:lvl w:ilvl="6">
      <w:start w:val="1"/>
      <w:numFmt w:val="lowerLetter"/>
      <w:pStyle w:val="MTLN7"/>
      <w:lvlText w:val="%7)"/>
      <w:lvlJc w:val="left"/>
      <w:pPr>
        <w:tabs>
          <w:tab w:val="num" w:pos="4320"/>
        </w:tabs>
        <w:ind w:left="4320" w:hanging="720"/>
      </w:pPr>
      <w:rPr>
        <w:rFonts w:hint="default"/>
      </w:rPr>
    </w:lvl>
    <w:lvl w:ilvl="7">
      <w:start w:val="1"/>
      <w:numFmt w:val="lowerRoman"/>
      <w:pStyle w:val="MTLN8"/>
      <w:lvlText w:val="%8)"/>
      <w:lvlJc w:val="left"/>
      <w:pPr>
        <w:tabs>
          <w:tab w:val="num" w:pos="4320"/>
        </w:tabs>
        <w:ind w:left="4320" w:hanging="720"/>
      </w:pPr>
      <w:rPr>
        <w:rFonts w:hint="default"/>
      </w:rPr>
    </w:lvl>
    <w:lvl w:ilvl="8">
      <w:start w:val="1"/>
      <w:numFmt w:val="upperLetter"/>
      <w:pStyle w:val="MTLN9"/>
      <w:lvlText w:val="%9)"/>
      <w:lvlJc w:val="left"/>
      <w:pPr>
        <w:tabs>
          <w:tab w:val="num" w:pos="4320"/>
        </w:tabs>
        <w:ind w:left="4320" w:hanging="720"/>
      </w:pPr>
      <w:rPr>
        <w:rFonts w:hint="default"/>
      </w:rPr>
    </w:lvl>
  </w:abstractNum>
  <w:abstractNum w:abstractNumId="18" w15:restartNumberingAfterBreak="0">
    <w:nsid w:val="74E00650"/>
    <w:multiLevelType w:val="hybridMultilevel"/>
    <w:tmpl w:val="CFE07642"/>
    <w:lvl w:ilvl="0" w:tplc="608AE824">
      <w:start w:val="1"/>
      <w:numFmt w:val="bullet"/>
      <w:pStyle w:val="Puce1"/>
      <w:lvlText w:val="–"/>
      <w:lvlJc w:val="left"/>
      <w:pPr>
        <w:ind w:left="3301" w:hanging="360"/>
      </w:pPr>
      <w:rPr>
        <w:rFonts w:ascii="Source Sans Pro SemiBold" w:hAnsi="Source Sans Pro SemiBold" w:hint="default"/>
        <w:b w:val="0"/>
        <w:i w:val="0"/>
        <w:color w:val="FA4616"/>
      </w:rPr>
    </w:lvl>
    <w:lvl w:ilvl="1" w:tplc="0C0C0003" w:tentative="1">
      <w:start w:val="1"/>
      <w:numFmt w:val="bullet"/>
      <w:lvlText w:val="o"/>
      <w:lvlJc w:val="left"/>
      <w:pPr>
        <w:ind w:left="4021" w:hanging="360"/>
      </w:pPr>
      <w:rPr>
        <w:rFonts w:ascii="Courier New" w:hAnsi="Courier New" w:cs="Courier New" w:hint="default"/>
      </w:rPr>
    </w:lvl>
    <w:lvl w:ilvl="2" w:tplc="0C0C0005" w:tentative="1">
      <w:start w:val="1"/>
      <w:numFmt w:val="bullet"/>
      <w:lvlText w:val=""/>
      <w:lvlJc w:val="left"/>
      <w:pPr>
        <w:ind w:left="4741" w:hanging="360"/>
      </w:pPr>
      <w:rPr>
        <w:rFonts w:ascii="Wingdings" w:hAnsi="Wingdings" w:hint="default"/>
      </w:rPr>
    </w:lvl>
    <w:lvl w:ilvl="3" w:tplc="0C0C0001" w:tentative="1">
      <w:start w:val="1"/>
      <w:numFmt w:val="bullet"/>
      <w:lvlText w:val=""/>
      <w:lvlJc w:val="left"/>
      <w:pPr>
        <w:ind w:left="5461" w:hanging="360"/>
      </w:pPr>
      <w:rPr>
        <w:rFonts w:ascii="Symbol" w:hAnsi="Symbol" w:hint="default"/>
      </w:rPr>
    </w:lvl>
    <w:lvl w:ilvl="4" w:tplc="0C0C0003" w:tentative="1">
      <w:start w:val="1"/>
      <w:numFmt w:val="bullet"/>
      <w:lvlText w:val="o"/>
      <w:lvlJc w:val="left"/>
      <w:pPr>
        <w:ind w:left="6181" w:hanging="360"/>
      </w:pPr>
      <w:rPr>
        <w:rFonts w:ascii="Courier New" w:hAnsi="Courier New" w:cs="Courier New" w:hint="default"/>
      </w:rPr>
    </w:lvl>
    <w:lvl w:ilvl="5" w:tplc="0C0C0005" w:tentative="1">
      <w:start w:val="1"/>
      <w:numFmt w:val="bullet"/>
      <w:lvlText w:val=""/>
      <w:lvlJc w:val="left"/>
      <w:pPr>
        <w:ind w:left="6901" w:hanging="360"/>
      </w:pPr>
      <w:rPr>
        <w:rFonts w:ascii="Wingdings" w:hAnsi="Wingdings" w:hint="default"/>
      </w:rPr>
    </w:lvl>
    <w:lvl w:ilvl="6" w:tplc="0C0C0001" w:tentative="1">
      <w:start w:val="1"/>
      <w:numFmt w:val="bullet"/>
      <w:lvlText w:val=""/>
      <w:lvlJc w:val="left"/>
      <w:pPr>
        <w:ind w:left="7621" w:hanging="360"/>
      </w:pPr>
      <w:rPr>
        <w:rFonts w:ascii="Symbol" w:hAnsi="Symbol" w:hint="default"/>
      </w:rPr>
    </w:lvl>
    <w:lvl w:ilvl="7" w:tplc="0C0C0003" w:tentative="1">
      <w:start w:val="1"/>
      <w:numFmt w:val="bullet"/>
      <w:lvlText w:val="o"/>
      <w:lvlJc w:val="left"/>
      <w:pPr>
        <w:ind w:left="8341" w:hanging="360"/>
      </w:pPr>
      <w:rPr>
        <w:rFonts w:ascii="Courier New" w:hAnsi="Courier New" w:cs="Courier New" w:hint="default"/>
      </w:rPr>
    </w:lvl>
    <w:lvl w:ilvl="8" w:tplc="0C0C0005" w:tentative="1">
      <w:start w:val="1"/>
      <w:numFmt w:val="bullet"/>
      <w:lvlText w:val=""/>
      <w:lvlJc w:val="left"/>
      <w:pPr>
        <w:ind w:left="9061" w:hanging="360"/>
      </w:pPr>
      <w:rPr>
        <w:rFonts w:ascii="Wingdings" w:hAnsi="Wingdings" w:hint="default"/>
      </w:rPr>
    </w:lvl>
  </w:abstractNum>
  <w:num w:numId="1" w16cid:durableId="694768879">
    <w:abstractNumId w:val="0"/>
  </w:num>
  <w:num w:numId="2" w16cid:durableId="1652976127">
    <w:abstractNumId w:val="7"/>
  </w:num>
  <w:num w:numId="3" w16cid:durableId="713192501">
    <w:abstractNumId w:val="17"/>
  </w:num>
  <w:num w:numId="4" w16cid:durableId="1798571718">
    <w:abstractNumId w:val="16"/>
  </w:num>
  <w:num w:numId="5" w16cid:durableId="537201442">
    <w:abstractNumId w:val="13"/>
  </w:num>
  <w:num w:numId="6" w16cid:durableId="919482872">
    <w:abstractNumId w:val="10"/>
  </w:num>
  <w:num w:numId="7" w16cid:durableId="385102188">
    <w:abstractNumId w:val="4"/>
  </w:num>
  <w:num w:numId="8" w16cid:durableId="1306279280">
    <w:abstractNumId w:val="12"/>
  </w:num>
  <w:num w:numId="9" w16cid:durableId="1763141402">
    <w:abstractNumId w:val="2"/>
  </w:num>
  <w:num w:numId="10" w16cid:durableId="197544560">
    <w:abstractNumId w:val="15"/>
  </w:num>
  <w:num w:numId="11" w16cid:durableId="395588726">
    <w:abstractNumId w:val="11"/>
  </w:num>
  <w:num w:numId="12" w16cid:durableId="1928224079">
    <w:abstractNumId w:val="3"/>
  </w:num>
  <w:num w:numId="13" w16cid:durableId="1047029260">
    <w:abstractNumId w:val="5"/>
  </w:num>
  <w:num w:numId="14" w16cid:durableId="1980068826">
    <w:abstractNumId w:val="14"/>
  </w:num>
  <w:num w:numId="15" w16cid:durableId="1098211954">
    <w:abstractNumId w:val="6"/>
  </w:num>
  <w:num w:numId="16" w16cid:durableId="1370375852">
    <w:abstractNumId w:val="8"/>
  </w:num>
  <w:num w:numId="17" w16cid:durableId="1157067402">
    <w:abstractNumId w:val="1"/>
  </w:num>
  <w:num w:numId="18" w16cid:durableId="161506918">
    <w:abstractNumId w:val="9"/>
  </w:num>
  <w:num w:numId="19" w16cid:durableId="200562239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IDLk7+eeD2Ic1T+/2dQEHIaGV/QUBDunfMh2WaikvzhACLosdZC+MkZb9rJo+0jvEjGa9N+Wk4rpsYiLYmiZw==" w:salt="R2MViiaQSrE1KdC1a2ZhOw=="/>
  <w:defaultTabStop w:val="720"/>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CB"/>
    <w:rsid w:val="00016BE6"/>
    <w:rsid w:val="0002015B"/>
    <w:rsid w:val="00021A92"/>
    <w:rsid w:val="0004037C"/>
    <w:rsid w:val="0004123C"/>
    <w:rsid w:val="000701DA"/>
    <w:rsid w:val="00075EDC"/>
    <w:rsid w:val="00085942"/>
    <w:rsid w:val="000B03E7"/>
    <w:rsid w:val="000B5AFE"/>
    <w:rsid w:val="000C1F50"/>
    <w:rsid w:val="000D3C61"/>
    <w:rsid w:val="000D7E2B"/>
    <w:rsid w:val="000F1B3B"/>
    <w:rsid w:val="000F2D97"/>
    <w:rsid w:val="00107CC9"/>
    <w:rsid w:val="001217CB"/>
    <w:rsid w:val="00160A03"/>
    <w:rsid w:val="001863A3"/>
    <w:rsid w:val="00193020"/>
    <w:rsid w:val="00194271"/>
    <w:rsid w:val="001A11A7"/>
    <w:rsid w:val="001B142B"/>
    <w:rsid w:val="001B69BE"/>
    <w:rsid w:val="001E40E3"/>
    <w:rsid w:val="001F160F"/>
    <w:rsid w:val="00211A3D"/>
    <w:rsid w:val="002153D7"/>
    <w:rsid w:val="00222B24"/>
    <w:rsid w:val="00234606"/>
    <w:rsid w:val="0024105A"/>
    <w:rsid w:val="002469AE"/>
    <w:rsid w:val="00247482"/>
    <w:rsid w:val="00260869"/>
    <w:rsid w:val="002618F2"/>
    <w:rsid w:val="002712D1"/>
    <w:rsid w:val="00287F27"/>
    <w:rsid w:val="00296586"/>
    <w:rsid w:val="002B5679"/>
    <w:rsid w:val="002E34B5"/>
    <w:rsid w:val="002E774D"/>
    <w:rsid w:val="002F0007"/>
    <w:rsid w:val="00322AC7"/>
    <w:rsid w:val="0032702B"/>
    <w:rsid w:val="00331EFF"/>
    <w:rsid w:val="00345D8E"/>
    <w:rsid w:val="00355651"/>
    <w:rsid w:val="0036215B"/>
    <w:rsid w:val="00373DFE"/>
    <w:rsid w:val="003746D4"/>
    <w:rsid w:val="00383AD3"/>
    <w:rsid w:val="003876A8"/>
    <w:rsid w:val="003A3B9D"/>
    <w:rsid w:val="003C189C"/>
    <w:rsid w:val="003C537D"/>
    <w:rsid w:val="003C6D61"/>
    <w:rsid w:val="003D603E"/>
    <w:rsid w:val="003E23CA"/>
    <w:rsid w:val="003F49B5"/>
    <w:rsid w:val="00406F07"/>
    <w:rsid w:val="00410FF0"/>
    <w:rsid w:val="00412C04"/>
    <w:rsid w:val="004207B0"/>
    <w:rsid w:val="0042615F"/>
    <w:rsid w:val="0043237E"/>
    <w:rsid w:val="00432DF8"/>
    <w:rsid w:val="00433510"/>
    <w:rsid w:val="0044054E"/>
    <w:rsid w:val="00464406"/>
    <w:rsid w:val="0047340D"/>
    <w:rsid w:val="004830B1"/>
    <w:rsid w:val="00491915"/>
    <w:rsid w:val="004C1DE0"/>
    <w:rsid w:val="00502FCE"/>
    <w:rsid w:val="00503549"/>
    <w:rsid w:val="00504591"/>
    <w:rsid w:val="00507A2F"/>
    <w:rsid w:val="00520B19"/>
    <w:rsid w:val="0052400B"/>
    <w:rsid w:val="00530B9D"/>
    <w:rsid w:val="00533A0A"/>
    <w:rsid w:val="00541AB6"/>
    <w:rsid w:val="005424B0"/>
    <w:rsid w:val="005424D1"/>
    <w:rsid w:val="00543134"/>
    <w:rsid w:val="00544138"/>
    <w:rsid w:val="00544372"/>
    <w:rsid w:val="00547AC1"/>
    <w:rsid w:val="00567BE9"/>
    <w:rsid w:val="0058335B"/>
    <w:rsid w:val="00590FDB"/>
    <w:rsid w:val="005E175F"/>
    <w:rsid w:val="005E2A4D"/>
    <w:rsid w:val="005F220B"/>
    <w:rsid w:val="005F3944"/>
    <w:rsid w:val="0062425B"/>
    <w:rsid w:val="00650A2B"/>
    <w:rsid w:val="00676DFE"/>
    <w:rsid w:val="006848B7"/>
    <w:rsid w:val="006872FF"/>
    <w:rsid w:val="006A224D"/>
    <w:rsid w:val="006A4E78"/>
    <w:rsid w:val="006D44F3"/>
    <w:rsid w:val="006F085C"/>
    <w:rsid w:val="006F65EF"/>
    <w:rsid w:val="00706875"/>
    <w:rsid w:val="007303CE"/>
    <w:rsid w:val="00734741"/>
    <w:rsid w:val="00741CAF"/>
    <w:rsid w:val="00745B97"/>
    <w:rsid w:val="007626A5"/>
    <w:rsid w:val="00782874"/>
    <w:rsid w:val="00785887"/>
    <w:rsid w:val="007929BB"/>
    <w:rsid w:val="007B4543"/>
    <w:rsid w:val="007B6A64"/>
    <w:rsid w:val="007E2987"/>
    <w:rsid w:val="007F7F6C"/>
    <w:rsid w:val="00815610"/>
    <w:rsid w:val="00821F92"/>
    <w:rsid w:val="008238E4"/>
    <w:rsid w:val="00827967"/>
    <w:rsid w:val="00840DA6"/>
    <w:rsid w:val="00852121"/>
    <w:rsid w:val="008554E2"/>
    <w:rsid w:val="008802E5"/>
    <w:rsid w:val="00884DAD"/>
    <w:rsid w:val="00893AA7"/>
    <w:rsid w:val="008955BB"/>
    <w:rsid w:val="008969D4"/>
    <w:rsid w:val="008A191B"/>
    <w:rsid w:val="008A19A3"/>
    <w:rsid w:val="008B6D96"/>
    <w:rsid w:val="008C6F6C"/>
    <w:rsid w:val="008E194F"/>
    <w:rsid w:val="008F71BF"/>
    <w:rsid w:val="009170E3"/>
    <w:rsid w:val="009201C0"/>
    <w:rsid w:val="009301DA"/>
    <w:rsid w:val="00944A15"/>
    <w:rsid w:val="00956A05"/>
    <w:rsid w:val="00963D4B"/>
    <w:rsid w:val="0097206C"/>
    <w:rsid w:val="009746EA"/>
    <w:rsid w:val="00986830"/>
    <w:rsid w:val="00986950"/>
    <w:rsid w:val="009C1BCD"/>
    <w:rsid w:val="009C39A0"/>
    <w:rsid w:val="009C4CFD"/>
    <w:rsid w:val="009D2151"/>
    <w:rsid w:val="009D21D9"/>
    <w:rsid w:val="009D4E1B"/>
    <w:rsid w:val="00A0083F"/>
    <w:rsid w:val="00A02B3A"/>
    <w:rsid w:val="00A31306"/>
    <w:rsid w:val="00A314DE"/>
    <w:rsid w:val="00A32493"/>
    <w:rsid w:val="00A41CB6"/>
    <w:rsid w:val="00A51B7C"/>
    <w:rsid w:val="00A544DA"/>
    <w:rsid w:val="00A574DE"/>
    <w:rsid w:val="00A71DA6"/>
    <w:rsid w:val="00A74561"/>
    <w:rsid w:val="00A81F35"/>
    <w:rsid w:val="00A87F18"/>
    <w:rsid w:val="00A92F12"/>
    <w:rsid w:val="00AA0358"/>
    <w:rsid w:val="00AB2B52"/>
    <w:rsid w:val="00AB54A9"/>
    <w:rsid w:val="00AC24CA"/>
    <w:rsid w:val="00AC6D41"/>
    <w:rsid w:val="00AD2C39"/>
    <w:rsid w:val="00AE1FC0"/>
    <w:rsid w:val="00AF6781"/>
    <w:rsid w:val="00B059F9"/>
    <w:rsid w:val="00B24ECB"/>
    <w:rsid w:val="00B556F3"/>
    <w:rsid w:val="00B625B2"/>
    <w:rsid w:val="00B63AD6"/>
    <w:rsid w:val="00B7255B"/>
    <w:rsid w:val="00BA0A7C"/>
    <w:rsid w:val="00BA6297"/>
    <w:rsid w:val="00BC30B6"/>
    <w:rsid w:val="00BC3DDE"/>
    <w:rsid w:val="00BC5F7D"/>
    <w:rsid w:val="00BD050A"/>
    <w:rsid w:val="00BD1F31"/>
    <w:rsid w:val="00BE12D6"/>
    <w:rsid w:val="00BE7679"/>
    <w:rsid w:val="00C15CEE"/>
    <w:rsid w:val="00C22B6A"/>
    <w:rsid w:val="00C24682"/>
    <w:rsid w:val="00C36BC3"/>
    <w:rsid w:val="00C40EA4"/>
    <w:rsid w:val="00CA27F0"/>
    <w:rsid w:val="00CB177A"/>
    <w:rsid w:val="00CC768F"/>
    <w:rsid w:val="00CD157C"/>
    <w:rsid w:val="00CD4F90"/>
    <w:rsid w:val="00CD57E7"/>
    <w:rsid w:val="00D065C8"/>
    <w:rsid w:val="00D63814"/>
    <w:rsid w:val="00D64FB4"/>
    <w:rsid w:val="00D736FC"/>
    <w:rsid w:val="00D80237"/>
    <w:rsid w:val="00D874DE"/>
    <w:rsid w:val="00DC38D3"/>
    <w:rsid w:val="00DC4DCB"/>
    <w:rsid w:val="00DC4E4A"/>
    <w:rsid w:val="00DD3FDE"/>
    <w:rsid w:val="00DE300C"/>
    <w:rsid w:val="00DF3138"/>
    <w:rsid w:val="00DF3C36"/>
    <w:rsid w:val="00E05206"/>
    <w:rsid w:val="00E215EE"/>
    <w:rsid w:val="00E4521D"/>
    <w:rsid w:val="00E522AA"/>
    <w:rsid w:val="00E57305"/>
    <w:rsid w:val="00E705A1"/>
    <w:rsid w:val="00E70A71"/>
    <w:rsid w:val="00E72DD9"/>
    <w:rsid w:val="00E81A55"/>
    <w:rsid w:val="00E81EF4"/>
    <w:rsid w:val="00E84914"/>
    <w:rsid w:val="00E85739"/>
    <w:rsid w:val="00E90BBC"/>
    <w:rsid w:val="00EB7E4F"/>
    <w:rsid w:val="00EC10B5"/>
    <w:rsid w:val="00EC5180"/>
    <w:rsid w:val="00EC7B6F"/>
    <w:rsid w:val="00ED613D"/>
    <w:rsid w:val="00EF3A02"/>
    <w:rsid w:val="00EF4764"/>
    <w:rsid w:val="00F31E4D"/>
    <w:rsid w:val="00F42C93"/>
    <w:rsid w:val="00F47F73"/>
    <w:rsid w:val="00F70090"/>
    <w:rsid w:val="00F76380"/>
    <w:rsid w:val="00F930FC"/>
    <w:rsid w:val="00FA3E6C"/>
    <w:rsid w:val="00FA4093"/>
    <w:rsid w:val="00FA6E6D"/>
    <w:rsid w:val="00FB1AF8"/>
    <w:rsid w:val="00FB27CB"/>
    <w:rsid w:val="00FB6527"/>
    <w:rsid w:val="00FB6C28"/>
    <w:rsid w:val="00FB7BF4"/>
    <w:rsid w:val="00FC0478"/>
    <w:rsid w:val="00FC3197"/>
    <w:rsid w:val="00FD0637"/>
    <w:rsid w:val="00FD7D02"/>
    <w:rsid w:val="00FE220A"/>
    <w:rsid w:val="00FE4C32"/>
    <w:rsid w:val="00FF30D6"/>
    <w:rsid w:val="00FF6340"/>
    <w:rsid w:val="00F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0C77706"/>
  <w15:docId w15:val="{3D9F364C-326B-47D8-9591-E4325957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64"/>
  </w:style>
  <w:style w:type="paragraph" w:styleId="Heading1">
    <w:name w:val="heading 1"/>
    <w:aliases w:val="head:1#,Head 1,标题 1 1"/>
    <w:basedOn w:val="Normal"/>
    <w:next w:val="Normal"/>
    <w:link w:val="Heading1Char"/>
    <w:uiPriority w:val="1"/>
    <w:qFormat/>
    <w:rsid w:val="00B24ECB"/>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3">
    <w:name w:val="heading 3"/>
    <w:basedOn w:val="Normal"/>
    <w:next w:val="Normal"/>
    <w:link w:val="Heading3Char"/>
    <w:uiPriority w:val="9"/>
    <w:semiHidden/>
    <w:unhideWhenUsed/>
    <w:qFormat/>
    <w:rsid w:val="00331E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Body">
    <w:name w:val="MTBody"/>
    <w:basedOn w:val="Normal"/>
    <w:rsid w:val="00B24ECB"/>
    <w:pPr>
      <w:spacing w:after="240" w:line="240" w:lineRule="auto"/>
      <w:ind w:left="851"/>
      <w:jc w:val="both"/>
    </w:pPr>
    <w:rPr>
      <w:rFonts w:ascii="Times New Roman" w:eastAsia="Times New Roman" w:hAnsi="Times New Roman" w:cs="Times New Roman"/>
      <w:sz w:val="24"/>
      <w:szCs w:val="20"/>
      <w:lang w:val="fr-CA" w:eastAsia="en-CA"/>
    </w:rPr>
  </w:style>
  <w:style w:type="paragraph" w:styleId="Title">
    <w:name w:val="Title"/>
    <w:basedOn w:val="Normal"/>
    <w:next w:val="Normal"/>
    <w:link w:val="TitleChar"/>
    <w:uiPriority w:val="10"/>
    <w:qFormat/>
    <w:rsid w:val="00B24ECB"/>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B24ECB"/>
    <w:rPr>
      <w:rFonts w:ascii="Cambria" w:eastAsia="Times New Roman" w:hAnsi="Cambria" w:cs="Times New Roman"/>
      <w:b/>
      <w:bCs/>
      <w:kern w:val="28"/>
      <w:sz w:val="32"/>
      <w:szCs w:val="32"/>
      <w:lang w:val="x-none" w:eastAsia="x-none"/>
    </w:rPr>
  </w:style>
  <w:style w:type="paragraph" w:styleId="Footer">
    <w:name w:val="footer"/>
    <w:basedOn w:val="Normal"/>
    <w:link w:val="FooterChar"/>
    <w:uiPriority w:val="99"/>
    <w:rsid w:val="00B24ECB"/>
    <w:pPr>
      <w:tabs>
        <w:tab w:val="center" w:pos="4680"/>
        <w:tab w:val="right" w:pos="9360"/>
      </w:tabs>
      <w:spacing w:after="0" w:line="240" w:lineRule="auto"/>
    </w:pPr>
    <w:rPr>
      <w:rFonts w:ascii="Times New Roman" w:eastAsia="Times New Roman" w:hAnsi="Times New Roman" w:cs="Times New Roman"/>
      <w:sz w:val="24"/>
      <w:szCs w:val="20"/>
      <w:lang w:val="en-CA" w:eastAsia="en-CA"/>
    </w:rPr>
  </w:style>
  <w:style w:type="character" w:customStyle="1" w:styleId="FooterChar">
    <w:name w:val="Footer Char"/>
    <w:basedOn w:val="DefaultParagraphFont"/>
    <w:link w:val="Footer"/>
    <w:uiPriority w:val="99"/>
    <w:rsid w:val="00B24ECB"/>
    <w:rPr>
      <w:rFonts w:ascii="Times New Roman" w:eastAsia="Times New Roman" w:hAnsi="Times New Roman" w:cs="Times New Roman"/>
      <w:sz w:val="24"/>
      <w:szCs w:val="20"/>
      <w:lang w:val="en-CA" w:eastAsia="en-CA"/>
    </w:rPr>
  </w:style>
  <w:style w:type="paragraph" w:styleId="Header">
    <w:name w:val="header"/>
    <w:basedOn w:val="Normal"/>
    <w:link w:val="HeaderChar"/>
    <w:uiPriority w:val="99"/>
    <w:rsid w:val="00B24ECB"/>
    <w:pPr>
      <w:tabs>
        <w:tab w:val="center" w:pos="4680"/>
        <w:tab w:val="right" w:pos="9360"/>
      </w:tabs>
      <w:spacing w:after="0" w:line="240" w:lineRule="auto"/>
    </w:pPr>
    <w:rPr>
      <w:rFonts w:ascii="Times New Roman" w:eastAsia="Times New Roman" w:hAnsi="Times New Roman" w:cs="Times New Roman"/>
      <w:sz w:val="24"/>
      <w:szCs w:val="20"/>
      <w:lang w:val="en-CA" w:eastAsia="en-CA"/>
    </w:rPr>
  </w:style>
  <w:style w:type="character" w:customStyle="1" w:styleId="HeaderChar">
    <w:name w:val="Header Char"/>
    <w:basedOn w:val="DefaultParagraphFont"/>
    <w:link w:val="Header"/>
    <w:uiPriority w:val="99"/>
    <w:rsid w:val="00B24ECB"/>
    <w:rPr>
      <w:rFonts w:ascii="Times New Roman" w:eastAsia="Times New Roman" w:hAnsi="Times New Roman" w:cs="Times New Roman"/>
      <w:sz w:val="24"/>
      <w:szCs w:val="20"/>
      <w:lang w:val="en-CA" w:eastAsia="en-CA"/>
    </w:rPr>
  </w:style>
  <w:style w:type="character" w:styleId="CommentReference">
    <w:name w:val="annotation reference"/>
    <w:uiPriority w:val="99"/>
    <w:semiHidden/>
    <w:rsid w:val="00B24ECB"/>
    <w:rPr>
      <w:sz w:val="16"/>
      <w:szCs w:val="16"/>
    </w:rPr>
  </w:style>
  <w:style w:type="paragraph" w:styleId="CommentText">
    <w:name w:val="annotation text"/>
    <w:basedOn w:val="Normal"/>
    <w:link w:val="CommentTextChar"/>
    <w:uiPriority w:val="99"/>
    <w:semiHidden/>
    <w:rsid w:val="00B24ECB"/>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uiPriority w:val="99"/>
    <w:semiHidden/>
    <w:rsid w:val="00B24ECB"/>
    <w:rPr>
      <w:rFonts w:ascii="Times New Roman" w:eastAsia="Times New Roman" w:hAnsi="Times New Roman" w:cs="Times New Roman"/>
      <w:sz w:val="20"/>
      <w:szCs w:val="20"/>
      <w:lang w:val="en-CA" w:eastAsia="en-CA"/>
    </w:rPr>
  </w:style>
  <w:style w:type="paragraph" w:customStyle="1" w:styleId="Lgal1">
    <w:name w:val="Légal 1"/>
    <w:basedOn w:val="Normal"/>
    <w:rsid w:val="00B24ECB"/>
    <w:pPr>
      <w:numPr>
        <w:numId w:val="1"/>
      </w:numPr>
      <w:spacing w:before="120" w:after="180" w:line="240" w:lineRule="auto"/>
      <w:jc w:val="both"/>
      <w:outlineLvl w:val="0"/>
    </w:pPr>
    <w:rPr>
      <w:rFonts w:ascii="Times New Roman" w:eastAsia="Times New Roman" w:hAnsi="Times New Roman" w:cs="Times New Roman"/>
      <w:caps/>
      <w:sz w:val="24"/>
      <w:szCs w:val="20"/>
      <w:lang w:val="fr-CA" w:eastAsia="en-CA"/>
    </w:rPr>
  </w:style>
  <w:style w:type="table" w:styleId="TableGrid">
    <w:name w:val="Table Grid"/>
    <w:basedOn w:val="TableNormal"/>
    <w:rsid w:val="00B24ECB"/>
    <w:pPr>
      <w:spacing w:after="0" w:line="240" w:lineRule="auto"/>
    </w:pPr>
    <w:rPr>
      <w:rFonts w:ascii="Times New Roman" w:eastAsia="Times New Roman" w:hAnsi="Times New Roman"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al2">
    <w:name w:val="Légal 2"/>
    <w:basedOn w:val="Normal"/>
    <w:link w:val="Lgal2CarCar"/>
    <w:rsid w:val="00B24ECB"/>
    <w:pPr>
      <w:numPr>
        <w:ilvl w:val="1"/>
        <w:numId w:val="1"/>
      </w:numPr>
      <w:spacing w:after="240" w:line="240" w:lineRule="auto"/>
      <w:jc w:val="both"/>
      <w:outlineLvl w:val="1"/>
    </w:pPr>
    <w:rPr>
      <w:rFonts w:ascii="Times New Roman" w:eastAsia="Times New Roman" w:hAnsi="Times New Roman" w:cs="Times New Roman"/>
      <w:sz w:val="24"/>
      <w:szCs w:val="20"/>
      <w:lang w:val="fr-CA" w:eastAsia="en-CA"/>
    </w:rPr>
  </w:style>
  <w:style w:type="paragraph" w:customStyle="1" w:styleId="Lgal3">
    <w:name w:val="Légal 3"/>
    <w:basedOn w:val="Normal"/>
    <w:rsid w:val="00B24ECB"/>
    <w:pPr>
      <w:numPr>
        <w:ilvl w:val="2"/>
        <w:numId w:val="1"/>
      </w:numPr>
      <w:spacing w:after="240" w:line="240" w:lineRule="auto"/>
      <w:jc w:val="both"/>
      <w:outlineLvl w:val="2"/>
    </w:pPr>
    <w:rPr>
      <w:rFonts w:ascii="Times New Roman" w:eastAsia="Times New Roman" w:hAnsi="Times New Roman" w:cs="Times New Roman"/>
      <w:sz w:val="24"/>
      <w:szCs w:val="20"/>
      <w:lang w:val="fr-CA" w:eastAsia="en-CA"/>
    </w:rPr>
  </w:style>
  <w:style w:type="paragraph" w:customStyle="1" w:styleId="Lgal4">
    <w:name w:val="Légal 4"/>
    <w:basedOn w:val="Normal"/>
    <w:rsid w:val="00B24ECB"/>
    <w:pPr>
      <w:numPr>
        <w:ilvl w:val="3"/>
        <w:numId w:val="1"/>
      </w:numPr>
      <w:spacing w:after="240" w:line="240" w:lineRule="auto"/>
      <w:jc w:val="both"/>
      <w:outlineLvl w:val="3"/>
    </w:pPr>
    <w:rPr>
      <w:rFonts w:ascii="Times New Roman" w:eastAsia="Times New Roman" w:hAnsi="Times New Roman" w:cs="Times New Roman"/>
      <w:sz w:val="24"/>
      <w:szCs w:val="20"/>
      <w:lang w:val="fr-CA" w:eastAsia="en-CA"/>
    </w:rPr>
  </w:style>
  <w:style w:type="paragraph" w:customStyle="1" w:styleId="Lgal5">
    <w:name w:val="Légal 5"/>
    <w:basedOn w:val="Normal"/>
    <w:rsid w:val="00B24ECB"/>
    <w:pPr>
      <w:numPr>
        <w:ilvl w:val="4"/>
        <w:numId w:val="1"/>
      </w:numPr>
      <w:spacing w:after="240" w:line="240" w:lineRule="auto"/>
      <w:jc w:val="both"/>
      <w:outlineLvl w:val="4"/>
    </w:pPr>
    <w:rPr>
      <w:rFonts w:ascii="Times New Roman" w:eastAsia="Times New Roman" w:hAnsi="Times New Roman" w:cs="Times New Roman"/>
      <w:sz w:val="24"/>
      <w:szCs w:val="20"/>
      <w:lang w:val="fr-CA" w:eastAsia="en-CA"/>
    </w:rPr>
  </w:style>
  <w:style w:type="paragraph" w:customStyle="1" w:styleId="Lgal6">
    <w:name w:val="Légal 6"/>
    <w:basedOn w:val="Normal"/>
    <w:rsid w:val="00B24ECB"/>
    <w:pPr>
      <w:numPr>
        <w:ilvl w:val="5"/>
        <w:numId w:val="1"/>
      </w:numPr>
      <w:spacing w:after="240" w:line="240" w:lineRule="auto"/>
      <w:jc w:val="both"/>
      <w:outlineLvl w:val="5"/>
    </w:pPr>
    <w:rPr>
      <w:rFonts w:ascii="Times New Roman" w:eastAsia="Times New Roman" w:hAnsi="Times New Roman" w:cs="Times New Roman"/>
      <w:sz w:val="24"/>
      <w:szCs w:val="20"/>
      <w:lang w:val="fr-CA" w:eastAsia="en-CA"/>
    </w:rPr>
  </w:style>
  <w:style w:type="paragraph" w:customStyle="1" w:styleId="Lgal7">
    <w:name w:val="Légal 7"/>
    <w:basedOn w:val="Normal"/>
    <w:rsid w:val="00B24ECB"/>
    <w:pPr>
      <w:numPr>
        <w:ilvl w:val="6"/>
        <w:numId w:val="1"/>
      </w:numPr>
      <w:spacing w:after="240" w:line="240" w:lineRule="auto"/>
      <w:jc w:val="both"/>
      <w:outlineLvl w:val="6"/>
    </w:pPr>
    <w:rPr>
      <w:rFonts w:ascii="Times New Roman" w:eastAsia="Times New Roman" w:hAnsi="Times New Roman" w:cs="Times New Roman"/>
      <w:sz w:val="24"/>
      <w:szCs w:val="20"/>
      <w:lang w:val="fr-CA" w:eastAsia="en-CA"/>
    </w:rPr>
  </w:style>
  <w:style w:type="paragraph" w:customStyle="1" w:styleId="Lgal8">
    <w:name w:val="Légal 8"/>
    <w:basedOn w:val="Normal"/>
    <w:rsid w:val="00B24ECB"/>
    <w:pPr>
      <w:numPr>
        <w:ilvl w:val="7"/>
        <w:numId w:val="1"/>
      </w:numPr>
      <w:spacing w:after="240" w:line="240" w:lineRule="auto"/>
      <w:jc w:val="both"/>
      <w:outlineLvl w:val="7"/>
    </w:pPr>
    <w:rPr>
      <w:rFonts w:ascii="Times New Roman" w:eastAsia="Times New Roman" w:hAnsi="Times New Roman" w:cs="Times New Roman"/>
      <w:sz w:val="24"/>
      <w:szCs w:val="20"/>
      <w:lang w:val="fr-CA" w:eastAsia="en-CA"/>
    </w:rPr>
  </w:style>
  <w:style w:type="paragraph" w:customStyle="1" w:styleId="Lgal9">
    <w:name w:val="Légal 9"/>
    <w:basedOn w:val="Normal"/>
    <w:rsid w:val="00B24ECB"/>
    <w:pPr>
      <w:numPr>
        <w:ilvl w:val="8"/>
        <w:numId w:val="1"/>
      </w:numPr>
      <w:spacing w:after="240" w:line="240" w:lineRule="auto"/>
      <w:jc w:val="both"/>
      <w:outlineLvl w:val="8"/>
    </w:pPr>
    <w:rPr>
      <w:rFonts w:ascii="Times New Roman" w:eastAsia="Times New Roman" w:hAnsi="Times New Roman" w:cs="Times New Roman"/>
      <w:sz w:val="24"/>
      <w:szCs w:val="20"/>
      <w:lang w:val="fr-CA" w:eastAsia="en-CA"/>
    </w:rPr>
  </w:style>
  <w:style w:type="character" w:styleId="PageNumber">
    <w:name w:val="page number"/>
    <w:basedOn w:val="DefaultParagraphFont"/>
    <w:rsid w:val="00B24ECB"/>
  </w:style>
  <w:style w:type="character" w:customStyle="1" w:styleId="UNIVERS12">
    <w:name w:val="UNIVERS12"/>
    <w:rsid w:val="00B24ECB"/>
    <w:rPr>
      <w:rFonts w:ascii="Westminster" w:hAnsi="Westminster"/>
      <w:noProof w:val="0"/>
      <w:sz w:val="24"/>
      <w:lang w:val="en-US"/>
    </w:rPr>
  </w:style>
  <w:style w:type="paragraph" w:styleId="BodyTextIndent">
    <w:name w:val="Body Text Indent"/>
    <w:basedOn w:val="Normal"/>
    <w:link w:val="BodyTextIndentChar"/>
    <w:rsid w:val="00B24ECB"/>
    <w:pPr>
      <w:spacing w:after="120" w:line="240" w:lineRule="auto"/>
      <w:ind w:left="360"/>
    </w:pPr>
    <w:rPr>
      <w:rFonts w:ascii="Times New Roman" w:eastAsia="Times New Roman" w:hAnsi="Times New Roman" w:cs="Times New Roman"/>
      <w:sz w:val="24"/>
      <w:szCs w:val="20"/>
      <w:lang w:val="en-CA" w:eastAsia="en-CA"/>
    </w:rPr>
  </w:style>
  <w:style w:type="character" w:customStyle="1" w:styleId="BodyTextIndentChar">
    <w:name w:val="Body Text Indent Char"/>
    <w:basedOn w:val="DefaultParagraphFont"/>
    <w:link w:val="BodyTextIndent"/>
    <w:rsid w:val="00B24ECB"/>
    <w:rPr>
      <w:rFonts w:ascii="Times New Roman" w:eastAsia="Times New Roman" w:hAnsi="Times New Roman" w:cs="Times New Roman"/>
      <w:sz w:val="24"/>
      <w:szCs w:val="20"/>
      <w:lang w:val="en-CA" w:eastAsia="en-CA"/>
    </w:rPr>
  </w:style>
  <w:style w:type="paragraph" w:styleId="BalloonText">
    <w:name w:val="Balloon Text"/>
    <w:basedOn w:val="Normal"/>
    <w:link w:val="BalloonTextChar"/>
    <w:uiPriority w:val="99"/>
    <w:semiHidden/>
    <w:unhideWhenUsed/>
    <w:rsid w:val="00B24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CB"/>
    <w:rPr>
      <w:rFonts w:ascii="Segoe UI" w:hAnsi="Segoe UI" w:cs="Segoe UI"/>
      <w:sz w:val="18"/>
      <w:szCs w:val="18"/>
    </w:rPr>
  </w:style>
  <w:style w:type="character" w:customStyle="1" w:styleId="Heading1Char">
    <w:name w:val="Heading 1 Char"/>
    <w:aliases w:val="head:1# Char,Head 1 Char,标题 1 1 Char"/>
    <w:basedOn w:val="DefaultParagraphFont"/>
    <w:link w:val="Heading1"/>
    <w:rsid w:val="00B24ECB"/>
    <w:rPr>
      <w:rFonts w:ascii="Cambria" w:eastAsia="Times New Roman" w:hAnsi="Cambria" w:cs="Times New Roman"/>
      <w:b/>
      <w:bCs/>
      <w:kern w:val="32"/>
      <w:sz w:val="32"/>
      <w:szCs w:val="32"/>
      <w:lang w:val="x-none" w:eastAsia="x-none"/>
    </w:rPr>
  </w:style>
  <w:style w:type="paragraph" w:styleId="BodyText">
    <w:name w:val="Body Text"/>
    <w:basedOn w:val="Normal"/>
    <w:link w:val="BodyTextChar"/>
    <w:rsid w:val="00B24ECB"/>
    <w:pPr>
      <w:spacing w:after="120" w:line="240" w:lineRule="auto"/>
    </w:pPr>
    <w:rPr>
      <w:rFonts w:ascii="Times New Roman" w:eastAsia="Times New Roman" w:hAnsi="Times New Roman" w:cs="Times New Roman"/>
      <w:sz w:val="24"/>
      <w:szCs w:val="20"/>
      <w:lang w:val="en-CA" w:eastAsia="en-CA"/>
    </w:rPr>
  </w:style>
  <w:style w:type="character" w:customStyle="1" w:styleId="BodyTextChar">
    <w:name w:val="Body Text Char"/>
    <w:basedOn w:val="DefaultParagraphFont"/>
    <w:link w:val="BodyText"/>
    <w:rsid w:val="00B24ECB"/>
    <w:rPr>
      <w:rFonts w:ascii="Times New Roman" w:eastAsia="Times New Roman" w:hAnsi="Times New Roman" w:cs="Times New Roman"/>
      <w:sz w:val="24"/>
      <w:szCs w:val="20"/>
      <w:lang w:val="en-CA" w:eastAsia="en-CA"/>
    </w:rPr>
  </w:style>
  <w:style w:type="paragraph" w:customStyle="1" w:styleId="Corpsdetexte1">
    <w:name w:val="Corps de texte 1"/>
    <w:basedOn w:val="Normal"/>
    <w:link w:val="Corpsdetexte1Char"/>
    <w:rsid w:val="005424D1"/>
    <w:pPr>
      <w:spacing w:before="120" w:after="60" w:line="240" w:lineRule="auto"/>
      <w:ind w:left="357"/>
      <w:jc w:val="both"/>
    </w:pPr>
    <w:rPr>
      <w:rFonts w:ascii="Arial" w:eastAsia="Times New Roman" w:hAnsi="Arial" w:cs="Times New Roman"/>
      <w:szCs w:val="24"/>
      <w:lang w:val="fr-CA" w:eastAsia="fr-CA"/>
    </w:rPr>
  </w:style>
  <w:style w:type="character" w:customStyle="1" w:styleId="Corpsdetexte1Char">
    <w:name w:val="Corps de texte 1 Char"/>
    <w:link w:val="Corpsdetexte1"/>
    <w:uiPriority w:val="99"/>
    <w:rsid w:val="005424D1"/>
    <w:rPr>
      <w:rFonts w:ascii="Arial" w:eastAsia="Times New Roman" w:hAnsi="Arial" w:cs="Times New Roman"/>
      <w:szCs w:val="24"/>
      <w:lang w:val="fr-CA" w:eastAsia="fr-CA"/>
    </w:rPr>
  </w:style>
  <w:style w:type="paragraph" w:styleId="ListParagraph">
    <w:name w:val="List Paragraph"/>
    <w:basedOn w:val="Normal"/>
    <w:uiPriority w:val="34"/>
    <w:qFormat/>
    <w:rsid w:val="00676DFE"/>
    <w:pPr>
      <w:spacing w:after="0" w:line="240" w:lineRule="auto"/>
      <w:ind w:left="720"/>
    </w:pPr>
    <w:rPr>
      <w:rFonts w:ascii="Calibri" w:hAnsi="Calibri" w:cs="Times New Roman"/>
      <w:lang w:val="en-CA" w:eastAsia="en-CA"/>
    </w:rPr>
  </w:style>
  <w:style w:type="character" w:styleId="Strong">
    <w:name w:val="Strong"/>
    <w:basedOn w:val="DefaultParagraphFont"/>
    <w:uiPriority w:val="22"/>
    <w:qFormat/>
    <w:rsid w:val="00676DFE"/>
    <w:rPr>
      <w:b/>
      <w:bCs/>
      <w:color w:val="333333"/>
    </w:rPr>
  </w:style>
  <w:style w:type="paragraph" w:customStyle="1" w:styleId="MTLN1">
    <w:name w:val="MTLN1"/>
    <w:basedOn w:val="Normal"/>
    <w:next w:val="MTLN2"/>
    <w:rsid w:val="00BC30B6"/>
    <w:pPr>
      <w:keepNext/>
      <w:numPr>
        <w:numId w:val="3"/>
      </w:numPr>
      <w:spacing w:before="240" w:after="240" w:line="240" w:lineRule="auto"/>
      <w:outlineLvl w:val="0"/>
    </w:pPr>
    <w:rPr>
      <w:rFonts w:ascii="Times New Roman" w:eastAsia="Times New Roman" w:hAnsi="Times New Roman" w:cs="Times New Roman"/>
      <w:b/>
      <w:caps/>
      <w:sz w:val="24"/>
      <w:szCs w:val="24"/>
      <w:lang w:val="fr-CA" w:eastAsia="en-CA"/>
    </w:rPr>
  </w:style>
  <w:style w:type="paragraph" w:customStyle="1" w:styleId="MTLN2">
    <w:name w:val="MTLN2"/>
    <w:basedOn w:val="Normal"/>
    <w:rsid w:val="00BC30B6"/>
    <w:pPr>
      <w:numPr>
        <w:ilvl w:val="1"/>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3">
    <w:name w:val="MTLN3"/>
    <w:basedOn w:val="Normal"/>
    <w:rsid w:val="00BC30B6"/>
    <w:pPr>
      <w:numPr>
        <w:ilvl w:val="2"/>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4">
    <w:name w:val="MTLN4"/>
    <w:basedOn w:val="Normal"/>
    <w:rsid w:val="00BC30B6"/>
    <w:pPr>
      <w:numPr>
        <w:ilvl w:val="3"/>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5">
    <w:name w:val="MTLN5"/>
    <w:basedOn w:val="Normal"/>
    <w:rsid w:val="00BC30B6"/>
    <w:pPr>
      <w:numPr>
        <w:ilvl w:val="4"/>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6">
    <w:name w:val="MTLN6"/>
    <w:basedOn w:val="Normal"/>
    <w:rsid w:val="00BC30B6"/>
    <w:pPr>
      <w:numPr>
        <w:ilvl w:val="5"/>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7">
    <w:name w:val="MTLN7"/>
    <w:basedOn w:val="Normal"/>
    <w:rsid w:val="00BC30B6"/>
    <w:pPr>
      <w:numPr>
        <w:ilvl w:val="6"/>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8">
    <w:name w:val="MTLN8"/>
    <w:basedOn w:val="Normal"/>
    <w:rsid w:val="00BC30B6"/>
    <w:pPr>
      <w:numPr>
        <w:ilvl w:val="7"/>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9">
    <w:name w:val="MTLN9"/>
    <w:basedOn w:val="Normal"/>
    <w:rsid w:val="00BC30B6"/>
    <w:pPr>
      <w:numPr>
        <w:ilvl w:val="8"/>
        <w:numId w:val="3"/>
      </w:numPr>
      <w:spacing w:after="240" w:line="240" w:lineRule="auto"/>
    </w:pPr>
    <w:rPr>
      <w:rFonts w:ascii="Times New Roman" w:eastAsia="Times New Roman" w:hAnsi="Times New Roman" w:cs="Times New Roman"/>
      <w:sz w:val="24"/>
      <w:szCs w:val="20"/>
      <w:lang w:val="en-CA" w:eastAsia="en-CA"/>
    </w:rPr>
  </w:style>
  <w:style w:type="character" w:styleId="PlaceholderText">
    <w:name w:val="Placeholder Text"/>
    <w:basedOn w:val="DefaultParagraphFont"/>
    <w:uiPriority w:val="99"/>
    <w:semiHidden/>
    <w:rsid w:val="00E90BBC"/>
    <w:rPr>
      <w:color w:val="808080"/>
    </w:rPr>
  </w:style>
  <w:style w:type="paragraph" w:styleId="FootnoteText">
    <w:name w:val="footnote text"/>
    <w:basedOn w:val="Normal"/>
    <w:link w:val="FootnoteTextChar"/>
    <w:uiPriority w:val="99"/>
    <w:semiHidden/>
    <w:unhideWhenUsed/>
    <w:rsid w:val="00FB1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AF8"/>
    <w:rPr>
      <w:sz w:val="20"/>
      <w:szCs w:val="20"/>
    </w:rPr>
  </w:style>
  <w:style w:type="character" w:styleId="FootnoteReference">
    <w:name w:val="footnote reference"/>
    <w:basedOn w:val="DefaultParagraphFont"/>
    <w:uiPriority w:val="99"/>
    <w:semiHidden/>
    <w:unhideWhenUsed/>
    <w:rsid w:val="00FB1AF8"/>
    <w:rPr>
      <w:vertAlign w:val="superscript"/>
    </w:rPr>
  </w:style>
  <w:style w:type="character" w:customStyle="1" w:styleId="Lgal2CarCar">
    <w:name w:val="Légal 2 Car Car"/>
    <w:link w:val="Lgal2"/>
    <w:rsid w:val="00412C04"/>
    <w:rPr>
      <w:rFonts w:ascii="Times New Roman" w:eastAsia="Times New Roman" w:hAnsi="Times New Roman" w:cs="Times New Roman"/>
      <w:sz w:val="24"/>
      <w:szCs w:val="20"/>
      <w:lang w:val="fr-CA" w:eastAsia="en-CA"/>
    </w:rPr>
  </w:style>
  <w:style w:type="character" w:customStyle="1" w:styleId="texte-courant1">
    <w:name w:val="texte-courant1"/>
    <w:basedOn w:val="DefaultParagraphFont"/>
    <w:rsid w:val="00884DAD"/>
  </w:style>
  <w:style w:type="paragraph" w:customStyle="1" w:styleId="Listenumroteabc">
    <w:name w:val="Liste numérotée abc"/>
    <w:basedOn w:val="Normal"/>
    <w:locked/>
    <w:rsid w:val="00504591"/>
    <w:pPr>
      <w:numPr>
        <w:numId w:val="6"/>
      </w:numPr>
      <w:spacing w:after="0" w:line="240" w:lineRule="auto"/>
    </w:pPr>
    <w:rPr>
      <w:rFonts w:ascii="Arial" w:eastAsia="Times New Roman" w:hAnsi="Arial" w:cs="Times New Roman"/>
      <w:szCs w:val="20"/>
      <w:lang w:val="fr-CA" w:eastAsia="fr-FR"/>
    </w:rPr>
  </w:style>
  <w:style w:type="character" w:customStyle="1" w:styleId="Heading3Char">
    <w:name w:val="Heading 3 Char"/>
    <w:basedOn w:val="DefaultParagraphFont"/>
    <w:link w:val="Heading3"/>
    <w:uiPriority w:val="9"/>
    <w:semiHidden/>
    <w:rsid w:val="00331EFF"/>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43237E"/>
    <w:pPr>
      <w:spacing w:after="0" w:line="240" w:lineRule="auto"/>
    </w:pPr>
    <w:rPr>
      <w:rFonts w:eastAsiaTheme="minorEastAsia"/>
    </w:rPr>
  </w:style>
  <w:style w:type="character" w:customStyle="1" w:styleId="NoSpacingChar">
    <w:name w:val="No Spacing Char"/>
    <w:basedOn w:val="DefaultParagraphFont"/>
    <w:link w:val="NoSpacing"/>
    <w:uiPriority w:val="1"/>
    <w:rsid w:val="0043237E"/>
    <w:rPr>
      <w:rFonts w:eastAsiaTheme="minorEastAsia"/>
    </w:rPr>
  </w:style>
  <w:style w:type="paragraph" w:customStyle="1" w:styleId="MT1">
    <w:name w:val="MT1"/>
    <w:basedOn w:val="Normal"/>
    <w:rsid w:val="00BA0A7C"/>
    <w:pPr>
      <w:numPr>
        <w:numId w:val="14"/>
      </w:numPr>
      <w:spacing w:after="240" w:line="240" w:lineRule="auto"/>
      <w:outlineLvl w:val="0"/>
    </w:pPr>
    <w:rPr>
      <w:rFonts w:ascii="Times New Roman" w:eastAsia="Times New Roman" w:hAnsi="Times New Roman" w:cs="Times New Roman"/>
      <w:sz w:val="24"/>
      <w:szCs w:val="20"/>
      <w:lang w:val="en-CA" w:eastAsia="en-CA"/>
    </w:rPr>
  </w:style>
  <w:style w:type="paragraph" w:customStyle="1" w:styleId="MT2">
    <w:name w:val="MT2"/>
    <w:basedOn w:val="Normal"/>
    <w:rsid w:val="00BA0A7C"/>
    <w:pPr>
      <w:numPr>
        <w:ilvl w:val="1"/>
        <w:numId w:val="14"/>
      </w:numPr>
      <w:tabs>
        <w:tab w:val="clear" w:pos="720"/>
      </w:tabs>
      <w:spacing w:after="240" w:line="240" w:lineRule="auto"/>
      <w:ind w:left="4021" w:hanging="360"/>
      <w:outlineLvl w:val="1"/>
    </w:pPr>
    <w:rPr>
      <w:rFonts w:ascii="Times New Roman" w:eastAsia="Times New Roman" w:hAnsi="Times New Roman" w:cs="Times New Roman"/>
      <w:sz w:val="24"/>
      <w:szCs w:val="20"/>
      <w:lang w:val="en-CA" w:eastAsia="en-CA"/>
    </w:rPr>
  </w:style>
  <w:style w:type="paragraph" w:customStyle="1" w:styleId="MT3">
    <w:name w:val="MT3"/>
    <w:basedOn w:val="Normal"/>
    <w:rsid w:val="00BA0A7C"/>
    <w:pPr>
      <w:numPr>
        <w:ilvl w:val="2"/>
        <w:numId w:val="14"/>
      </w:numPr>
      <w:tabs>
        <w:tab w:val="clear" w:pos="1440"/>
      </w:tabs>
      <w:spacing w:after="240" w:line="240" w:lineRule="auto"/>
      <w:ind w:left="4741" w:hanging="360"/>
    </w:pPr>
    <w:rPr>
      <w:rFonts w:ascii="Times New Roman" w:eastAsia="Times New Roman" w:hAnsi="Times New Roman" w:cs="Times New Roman"/>
      <w:sz w:val="24"/>
      <w:szCs w:val="20"/>
      <w:lang w:val="en-CA" w:eastAsia="en-CA"/>
    </w:rPr>
  </w:style>
  <w:style w:type="paragraph" w:customStyle="1" w:styleId="MT4">
    <w:name w:val="MT4"/>
    <w:basedOn w:val="Normal"/>
    <w:rsid w:val="00BA0A7C"/>
    <w:pPr>
      <w:numPr>
        <w:ilvl w:val="3"/>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5">
    <w:name w:val="MT5"/>
    <w:basedOn w:val="Normal"/>
    <w:rsid w:val="00BA0A7C"/>
    <w:pPr>
      <w:numPr>
        <w:ilvl w:val="4"/>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6">
    <w:name w:val="MT6"/>
    <w:basedOn w:val="Normal"/>
    <w:rsid w:val="00BA0A7C"/>
    <w:pPr>
      <w:numPr>
        <w:ilvl w:val="5"/>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7">
    <w:name w:val="MT7"/>
    <w:basedOn w:val="Normal"/>
    <w:rsid w:val="00BA0A7C"/>
    <w:pPr>
      <w:numPr>
        <w:ilvl w:val="6"/>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8">
    <w:name w:val="MT8"/>
    <w:basedOn w:val="Normal"/>
    <w:rsid w:val="00BA0A7C"/>
    <w:pPr>
      <w:numPr>
        <w:ilvl w:val="7"/>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9">
    <w:name w:val="MT9"/>
    <w:basedOn w:val="Normal"/>
    <w:rsid w:val="00BA0A7C"/>
    <w:pPr>
      <w:numPr>
        <w:ilvl w:val="8"/>
        <w:numId w:val="14"/>
      </w:numPr>
      <w:spacing w:after="240" w:line="240" w:lineRule="auto"/>
    </w:pPr>
    <w:rPr>
      <w:rFonts w:ascii="Times New Roman" w:eastAsia="Times New Roman" w:hAnsi="Times New Roman" w:cs="Times New Roman"/>
      <w:sz w:val="24"/>
      <w:szCs w:val="20"/>
      <w:lang w:val="en-CA" w:eastAsia="en-CA"/>
    </w:rPr>
  </w:style>
  <w:style w:type="table" w:customStyle="1" w:styleId="TableGrid1">
    <w:name w:val="Table Grid1"/>
    <w:basedOn w:val="TableNormal"/>
    <w:next w:val="TableGrid"/>
    <w:rsid w:val="008A191B"/>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A191B"/>
    <w:pPr>
      <w:spacing w:after="0" w:line="240" w:lineRule="auto"/>
    </w:pPr>
    <w:rPr>
      <w:rFonts w:ascii="Times New Roman" w:eastAsia="Times New Roman" w:hAnsi="Times New Roman"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1">
    <w:name w:val="Puce 1"/>
    <w:qFormat/>
    <w:rsid w:val="008A191B"/>
    <w:pPr>
      <w:widowControl w:val="0"/>
      <w:numPr>
        <w:numId w:val="19"/>
      </w:numPr>
      <w:tabs>
        <w:tab w:val="num" w:pos="360"/>
      </w:tabs>
      <w:spacing w:after="28" w:line="260" w:lineRule="exact"/>
      <w:ind w:left="284" w:hanging="227"/>
    </w:pPr>
    <w:rPr>
      <w:rFonts w:ascii="Source Sans Pro" w:eastAsia="Source Sans Pro" w:hAnsi="Source Sans Pro" w:cs="Source Sans Pro"/>
      <w:color w:val="414042"/>
      <w:spacing w:val="-2"/>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70248">
      <w:bodyDiv w:val="1"/>
      <w:marLeft w:val="0"/>
      <w:marRight w:val="0"/>
      <w:marTop w:val="0"/>
      <w:marBottom w:val="0"/>
      <w:divBdr>
        <w:top w:val="none" w:sz="0" w:space="0" w:color="auto"/>
        <w:left w:val="none" w:sz="0" w:space="0" w:color="auto"/>
        <w:bottom w:val="none" w:sz="0" w:space="0" w:color="auto"/>
        <w:right w:val="none" w:sz="0" w:space="0" w:color="auto"/>
      </w:divBdr>
    </w:div>
    <w:div w:id="1864241054">
      <w:bodyDiv w:val="1"/>
      <w:marLeft w:val="0"/>
      <w:marRight w:val="0"/>
      <w:marTop w:val="0"/>
      <w:marBottom w:val="0"/>
      <w:divBdr>
        <w:top w:val="none" w:sz="0" w:space="0" w:color="auto"/>
        <w:left w:val="none" w:sz="0" w:space="0" w:color="auto"/>
        <w:bottom w:val="none" w:sz="0" w:space="0" w:color="auto"/>
        <w:right w:val="none" w:sz="0" w:space="0" w:color="auto"/>
      </w:divBdr>
    </w:div>
    <w:div w:id="19234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ABE9-C46D-4A16-98DA-50C58808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2281</Words>
  <Characters>13007</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Branche, Ms.</cp:lastModifiedBy>
  <cp:revision>5</cp:revision>
  <cp:lastPrinted>2023-05-24T12:51:00Z</cp:lastPrinted>
  <dcterms:created xsi:type="dcterms:W3CDTF">2023-05-24T12:33:00Z</dcterms:created>
  <dcterms:modified xsi:type="dcterms:W3CDTF">2023-05-24T12:51:00Z</dcterms:modified>
</cp:coreProperties>
</file>